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394"/>
      </w:tblGrid>
      <w:tr w:rsidR="00DF652A" w:rsidRPr="004B11CB" w14:paraId="3C22C827" w14:textId="77777777" w:rsidTr="00367CE0">
        <w:tc>
          <w:tcPr>
            <w:tcW w:w="5812" w:type="dxa"/>
          </w:tcPr>
          <w:p w14:paraId="509BB87F" w14:textId="4801AE6A" w:rsidR="00DF652A" w:rsidRPr="004B11CB" w:rsidRDefault="00DF652A" w:rsidP="009F7C33">
            <w:pPr>
              <w:widowControl w:val="0"/>
              <w:spacing w:after="0" w:line="312" w:lineRule="auto"/>
              <w:rPr>
                <w:rFonts w:ascii="Bahnschrift SemiBold Condensed" w:hAnsi="Bahnschrift SemiBold Condensed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394" w:type="dxa"/>
          </w:tcPr>
          <w:p w14:paraId="0101C658" w14:textId="6BF2475B" w:rsidR="00DF652A" w:rsidRPr="004B11CB" w:rsidRDefault="007E7D1D" w:rsidP="00C149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312" w:lineRule="auto"/>
              <w:rPr>
                <w:rFonts w:ascii="Bahnschrift SemiBold Condensed" w:hAnsi="Bahnschrift SemiBold Condensed"/>
                <w:b/>
                <w:color w:val="262626" w:themeColor="text1" w:themeTint="D9"/>
                <w:sz w:val="28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B11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4FDBF30" w14:textId="5A78EB93" w:rsidR="003E636F" w:rsidRPr="004B11CB" w:rsidRDefault="00EE5033" w:rsidP="00C149E6">
      <w:pPr>
        <w:widowControl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1CB">
        <w:rPr>
          <w:rFonts w:ascii="Times New Roman" w:hAnsi="Times New Roman" w:cs="Times New Roman"/>
          <w:b/>
          <w:bCs/>
          <w:sz w:val="28"/>
          <w:szCs w:val="28"/>
        </w:rPr>
        <w:t xml:space="preserve">Уважаемый </w:t>
      </w:r>
      <w:r w:rsidR="009F7C33">
        <w:rPr>
          <w:rFonts w:ascii="Times New Roman" w:hAnsi="Times New Roman" w:cs="Times New Roman"/>
          <w:b/>
          <w:bCs/>
          <w:sz w:val="28"/>
          <w:szCs w:val="28"/>
        </w:rPr>
        <w:t>Потребитель</w:t>
      </w:r>
      <w:r w:rsidRPr="004B11CB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3957EEF1" w14:textId="77777777" w:rsidR="00D26442" w:rsidRPr="00BD02B5" w:rsidRDefault="00D26442" w:rsidP="0059499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B0AD7" w14:textId="5D2C2210" w:rsidR="00A94537" w:rsidRPr="00D26442" w:rsidRDefault="00A94537" w:rsidP="0059499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2B5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«Управляющая компания «Предприятие жилищно-коммунального хозяйства» сообщает о</w:t>
      </w:r>
      <w:r w:rsidR="00594997" w:rsidRPr="00BD02B5">
        <w:rPr>
          <w:rFonts w:ascii="Times New Roman" w:hAnsi="Times New Roman" w:cs="Times New Roman"/>
          <w:sz w:val="28"/>
          <w:szCs w:val="28"/>
        </w:rPr>
        <w:t xml:space="preserve"> </w:t>
      </w:r>
      <w:r w:rsidRPr="00BD02B5">
        <w:rPr>
          <w:rFonts w:ascii="Times New Roman" w:hAnsi="Times New Roman" w:cs="Times New Roman"/>
          <w:sz w:val="28"/>
          <w:szCs w:val="28"/>
        </w:rPr>
        <w:t>внесен</w:t>
      </w:r>
      <w:r w:rsidR="00594997" w:rsidRPr="00BD02B5">
        <w:rPr>
          <w:rFonts w:ascii="Times New Roman" w:hAnsi="Times New Roman" w:cs="Times New Roman"/>
          <w:sz w:val="28"/>
          <w:szCs w:val="28"/>
        </w:rPr>
        <w:t>ии</w:t>
      </w:r>
      <w:r w:rsidRPr="00BD02B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94997" w:rsidRPr="00BD02B5">
        <w:rPr>
          <w:rFonts w:ascii="Times New Roman" w:hAnsi="Times New Roman" w:cs="Times New Roman"/>
          <w:sz w:val="28"/>
          <w:szCs w:val="28"/>
        </w:rPr>
        <w:t>й</w:t>
      </w:r>
      <w:r w:rsidRPr="00BD02B5">
        <w:rPr>
          <w:rFonts w:ascii="Times New Roman" w:hAnsi="Times New Roman" w:cs="Times New Roman"/>
          <w:sz w:val="28"/>
          <w:szCs w:val="28"/>
        </w:rPr>
        <w:t xml:space="preserve"> в публичные оферты (договоры), размещенные на сайте </w:t>
      </w:r>
      <w:r w:rsidR="00BD02B5" w:rsidRPr="00BD02B5">
        <w:rPr>
          <w:rFonts w:ascii="Times New Roman" w:hAnsi="Times New Roman" w:cs="Times New Roman"/>
          <w:sz w:val="28"/>
          <w:szCs w:val="28"/>
        </w:rPr>
        <w:t>https://ukpgkh.ru/</w:t>
      </w:r>
      <w:r w:rsidR="00BD02B5" w:rsidRPr="00BD02B5">
        <w:t xml:space="preserve"> </w:t>
      </w:r>
      <w:r w:rsidR="002C2FD4">
        <w:rPr>
          <w:rFonts w:ascii="Times New Roman" w:hAnsi="Times New Roman" w:cs="Times New Roman"/>
          <w:sz w:val="28"/>
          <w:szCs w:val="28"/>
        </w:rPr>
        <w:t>(исключены пункты о праве регионального оператора в одностороннем порядке изменения очередности распределения денежных средств, подступающих о потребителя, независимо от назначения платежа, указанного в платежном документе, а также о праве регионального оператора ограничивать и (или) приостанавливать в установленном порядке оказание услуг, с предварительным уведомлением потребителя, в случае нарушения потребителем своих обязанностей, установленных положениями договора, в том числе в случае нарушения потребителем установленных сроков и (или) порядка оплаты услуг)</w:t>
      </w:r>
      <w:r w:rsidR="00D26442">
        <w:rPr>
          <w:rFonts w:ascii="Times New Roman" w:hAnsi="Times New Roman" w:cs="Times New Roman"/>
          <w:sz w:val="28"/>
          <w:szCs w:val="28"/>
        </w:rPr>
        <w:t>:</w:t>
      </w:r>
    </w:p>
    <w:p w14:paraId="7D972766" w14:textId="1D6173D3" w:rsidR="00594997" w:rsidRPr="00D26442" w:rsidRDefault="00594997" w:rsidP="00D26442">
      <w:pPr>
        <w:pStyle w:val="af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42">
        <w:rPr>
          <w:rFonts w:ascii="Times New Roman" w:hAnsi="Times New Roman" w:cs="Times New Roman"/>
          <w:sz w:val="28"/>
          <w:szCs w:val="28"/>
        </w:rPr>
        <w:t>В публичн</w:t>
      </w:r>
      <w:r w:rsidR="00D26442">
        <w:rPr>
          <w:rFonts w:ascii="Times New Roman" w:hAnsi="Times New Roman" w:cs="Times New Roman"/>
          <w:sz w:val="28"/>
          <w:szCs w:val="28"/>
        </w:rPr>
        <w:t>ой</w:t>
      </w:r>
      <w:r w:rsidRPr="00D26442">
        <w:rPr>
          <w:rFonts w:ascii="Times New Roman" w:hAnsi="Times New Roman" w:cs="Times New Roman"/>
          <w:sz w:val="28"/>
          <w:szCs w:val="28"/>
        </w:rPr>
        <w:t xml:space="preserve"> оферт</w:t>
      </w:r>
      <w:r w:rsidR="00D26442">
        <w:rPr>
          <w:rFonts w:ascii="Times New Roman" w:hAnsi="Times New Roman" w:cs="Times New Roman"/>
          <w:sz w:val="28"/>
          <w:szCs w:val="28"/>
        </w:rPr>
        <w:t>е</w:t>
      </w:r>
      <w:r w:rsidRPr="00D26442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D26442">
        <w:rPr>
          <w:rFonts w:ascii="Times New Roman" w:hAnsi="Times New Roman" w:cs="Times New Roman"/>
          <w:sz w:val="28"/>
          <w:szCs w:val="28"/>
        </w:rPr>
        <w:t>е</w:t>
      </w:r>
      <w:r w:rsidRPr="00D26442">
        <w:rPr>
          <w:rFonts w:ascii="Times New Roman" w:hAnsi="Times New Roman" w:cs="Times New Roman"/>
          <w:sz w:val="28"/>
          <w:szCs w:val="28"/>
        </w:rPr>
        <w:t xml:space="preserve">) на оказание услуг по обращению с ТКО (для физических лиц) исключены п. 9, </w:t>
      </w:r>
      <w:proofErr w:type="spellStart"/>
      <w:r w:rsidRPr="00D2644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26442">
        <w:rPr>
          <w:rFonts w:ascii="Times New Roman" w:hAnsi="Times New Roman" w:cs="Times New Roman"/>
          <w:sz w:val="28"/>
          <w:szCs w:val="28"/>
        </w:rPr>
        <w:t xml:space="preserve"> "е" п.19;</w:t>
      </w:r>
    </w:p>
    <w:p w14:paraId="2ACF6AD1" w14:textId="6B871F7B" w:rsidR="00594997" w:rsidRPr="00D26442" w:rsidRDefault="00D26442" w:rsidP="00D26442">
      <w:pPr>
        <w:pStyle w:val="af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594997" w:rsidRPr="00D26442">
        <w:rPr>
          <w:rFonts w:ascii="Times New Roman" w:hAnsi="Times New Roman" w:cs="Times New Roman"/>
          <w:sz w:val="28"/>
          <w:szCs w:val="28"/>
        </w:rPr>
        <w:t>убличн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94997" w:rsidRPr="00D26442">
        <w:rPr>
          <w:rFonts w:ascii="Times New Roman" w:hAnsi="Times New Roman" w:cs="Times New Roman"/>
          <w:sz w:val="28"/>
          <w:szCs w:val="28"/>
        </w:rPr>
        <w:t xml:space="preserve"> оферт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4997" w:rsidRPr="00D26442">
        <w:rPr>
          <w:rFonts w:ascii="Times New Roman" w:hAnsi="Times New Roman" w:cs="Times New Roman"/>
          <w:sz w:val="28"/>
          <w:szCs w:val="28"/>
        </w:rPr>
        <w:t xml:space="preserve"> (договор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4997" w:rsidRPr="00D26442">
        <w:rPr>
          <w:rFonts w:ascii="Times New Roman" w:hAnsi="Times New Roman" w:cs="Times New Roman"/>
          <w:sz w:val="28"/>
          <w:szCs w:val="28"/>
        </w:rPr>
        <w:t xml:space="preserve">) на оказание услуг по обращению с ТКО (для юридических лиц и ИП) исключены п. 7, </w:t>
      </w:r>
      <w:proofErr w:type="spellStart"/>
      <w:r w:rsidR="00594997" w:rsidRPr="00D2644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594997" w:rsidRPr="00D26442">
        <w:rPr>
          <w:rFonts w:ascii="Times New Roman" w:hAnsi="Times New Roman" w:cs="Times New Roman"/>
          <w:sz w:val="28"/>
          <w:szCs w:val="28"/>
        </w:rPr>
        <w:t xml:space="preserve"> «ж» п. 18;</w:t>
      </w:r>
    </w:p>
    <w:p w14:paraId="7241AA04" w14:textId="6E3510BC" w:rsidR="00594997" w:rsidRPr="00D26442" w:rsidRDefault="00D26442" w:rsidP="00D26442">
      <w:pPr>
        <w:pStyle w:val="af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 w:rsidR="00594997" w:rsidRPr="00D26442">
        <w:rPr>
          <w:rFonts w:ascii="Times New Roman" w:hAnsi="Times New Roman" w:cs="Times New Roman"/>
          <w:sz w:val="28"/>
          <w:szCs w:val="28"/>
        </w:rPr>
        <w:t>ипов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94997" w:rsidRPr="00D26442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4997" w:rsidRPr="00D26442">
        <w:rPr>
          <w:rFonts w:ascii="Times New Roman" w:hAnsi="Times New Roman" w:cs="Times New Roman"/>
          <w:sz w:val="28"/>
          <w:szCs w:val="28"/>
        </w:rPr>
        <w:t xml:space="preserve"> контракта для юридических лиц – собственников (арендаторов) нежилых помещений, работающих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исключены п. </w:t>
      </w:r>
      <w:r w:rsidR="00FF78EB">
        <w:rPr>
          <w:rFonts w:ascii="Times New Roman" w:hAnsi="Times New Roman" w:cs="Times New Roman"/>
          <w:sz w:val="28"/>
          <w:szCs w:val="28"/>
        </w:rPr>
        <w:t>11</w:t>
      </w:r>
      <w:r w:rsidR="00594997" w:rsidRPr="00D264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4997" w:rsidRPr="00D2644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594997" w:rsidRPr="00D26442">
        <w:rPr>
          <w:rFonts w:ascii="Times New Roman" w:hAnsi="Times New Roman" w:cs="Times New Roman"/>
          <w:sz w:val="28"/>
          <w:szCs w:val="28"/>
        </w:rPr>
        <w:t xml:space="preserve"> «ж» п. </w:t>
      </w:r>
      <w:r w:rsidR="00FF78EB">
        <w:rPr>
          <w:rFonts w:ascii="Times New Roman" w:hAnsi="Times New Roman" w:cs="Times New Roman"/>
          <w:sz w:val="28"/>
          <w:szCs w:val="28"/>
        </w:rPr>
        <w:t>22</w:t>
      </w:r>
      <w:r w:rsidR="00594997" w:rsidRPr="00D26442">
        <w:rPr>
          <w:rFonts w:ascii="Times New Roman" w:hAnsi="Times New Roman" w:cs="Times New Roman"/>
          <w:sz w:val="28"/>
          <w:szCs w:val="28"/>
        </w:rPr>
        <w:t>;</w:t>
      </w:r>
    </w:p>
    <w:p w14:paraId="08115F94" w14:textId="03B60125" w:rsidR="00594997" w:rsidRPr="00D26442" w:rsidRDefault="00D26442" w:rsidP="00D26442">
      <w:pPr>
        <w:pStyle w:val="af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594997" w:rsidRPr="00D26442">
        <w:rPr>
          <w:rFonts w:ascii="Times New Roman" w:hAnsi="Times New Roman" w:cs="Times New Roman"/>
          <w:sz w:val="28"/>
          <w:szCs w:val="28"/>
        </w:rPr>
        <w:t>убличн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94997" w:rsidRPr="00D26442">
        <w:rPr>
          <w:rFonts w:ascii="Times New Roman" w:hAnsi="Times New Roman" w:cs="Times New Roman"/>
          <w:sz w:val="28"/>
          <w:szCs w:val="28"/>
        </w:rPr>
        <w:t xml:space="preserve"> оферт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4997" w:rsidRPr="00D26442">
        <w:rPr>
          <w:rFonts w:ascii="Times New Roman" w:hAnsi="Times New Roman" w:cs="Times New Roman"/>
          <w:sz w:val="28"/>
          <w:szCs w:val="28"/>
        </w:rPr>
        <w:t xml:space="preserve"> (договор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4997" w:rsidRPr="00D26442">
        <w:rPr>
          <w:rFonts w:ascii="Times New Roman" w:hAnsi="Times New Roman" w:cs="Times New Roman"/>
          <w:sz w:val="28"/>
          <w:szCs w:val="28"/>
        </w:rPr>
        <w:t xml:space="preserve">) на оказание услуг по обращению с ТКО для организаций, управляющих многоквартирными жилыми домами исключены п. 7, </w:t>
      </w:r>
      <w:proofErr w:type="spellStart"/>
      <w:r w:rsidR="00594997" w:rsidRPr="00D2644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594997" w:rsidRPr="00D26442">
        <w:rPr>
          <w:rFonts w:ascii="Times New Roman" w:hAnsi="Times New Roman" w:cs="Times New Roman"/>
          <w:sz w:val="28"/>
          <w:szCs w:val="28"/>
        </w:rPr>
        <w:t xml:space="preserve"> "ж" п.18.</w:t>
      </w:r>
    </w:p>
    <w:p w14:paraId="73012B14" w14:textId="77777777" w:rsidR="00E0306F" w:rsidRPr="004B11CB" w:rsidRDefault="00E0306F" w:rsidP="00C149E6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E0306F" w:rsidRPr="004B11CB" w:rsidSect="00F50798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849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98A48" w14:textId="77777777" w:rsidR="009A5F6A" w:rsidRDefault="009A5F6A">
      <w:pPr>
        <w:spacing w:after="0" w:line="240" w:lineRule="auto"/>
      </w:pPr>
      <w:r>
        <w:separator/>
      </w:r>
    </w:p>
  </w:endnote>
  <w:endnote w:type="continuationSeparator" w:id="0">
    <w:p w14:paraId="4895A6D1" w14:textId="77777777" w:rsidR="009A5F6A" w:rsidRDefault="009A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77D0C" w14:textId="36700A02" w:rsidR="00E51F44" w:rsidRDefault="00E51F44">
    <w:pPr>
      <w:pStyle w:val="ad"/>
      <w:rPr>
        <w:rFonts w:ascii="Times New Roman" w:hAnsi="Times New Roman" w:cs="Times New Roman"/>
        <w:sz w:val="20"/>
        <w:szCs w:val="20"/>
      </w:rPr>
    </w:pPr>
    <w:r w:rsidRPr="005F751C">
      <w:rPr>
        <w:rFonts w:ascii="Times New Roman" w:hAnsi="Times New Roman" w:cs="Times New Roman"/>
        <w:noProof/>
        <w:sz w:val="20"/>
        <w:szCs w:val="20"/>
      </w:rPr>
      <w:drawing>
        <wp:anchor distT="0" distB="0" distL="0" distR="0" simplePos="0" relativeHeight="251658240" behindDoc="1" locked="0" layoutInCell="1" allowOverlap="1" wp14:anchorId="700C9468" wp14:editId="23EEB4BC">
          <wp:simplePos x="0" y="0"/>
          <wp:positionH relativeFrom="column">
            <wp:posOffset>-788035</wp:posOffset>
          </wp:positionH>
          <wp:positionV relativeFrom="page">
            <wp:align>bottom</wp:align>
          </wp:positionV>
          <wp:extent cx="7941600" cy="817200"/>
          <wp:effectExtent l="0" t="0" r="2540" b="2540"/>
          <wp:wrapNone/>
          <wp:docPr id="131433748" name="Рисунок 1314337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ижний колонтитул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600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4BCFD2" w14:textId="77777777" w:rsidR="00E0306F" w:rsidRPr="005F751C" w:rsidRDefault="00E0306F">
    <w:pPr>
      <w:pStyle w:val="ad"/>
      <w:rPr>
        <w:rFonts w:ascii="Times New Roman" w:hAnsi="Times New Roman" w:cs="Times New Roman"/>
        <w:sz w:val="20"/>
        <w:szCs w:val="20"/>
      </w:rPr>
    </w:pPr>
  </w:p>
  <w:p w14:paraId="69A79ADA" w14:textId="4D4B8BDE" w:rsidR="00E51F44" w:rsidRDefault="00E51F4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AC88" w14:textId="77777777" w:rsidR="009A5F6A" w:rsidRDefault="009A5F6A">
      <w:pPr>
        <w:spacing w:after="0" w:line="240" w:lineRule="auto"/>
      </w:pPr>
      <w:r>
        <w:separator/>
      </w:r>
    </w:p>
  </w:footnote>
  <w:footnote w:type="continuationSeparator" w:id="0">
    <w:p w14:paraId="7CBA51C9" w14:textId="77777777" w:rsidR="009A5F6A" w:rsidRDefault="009A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2989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F06402" w14:textId="0C4CC4E6" w:rsidR="00EA316C" w:rsidRPr="00A9243C" w:rsidRDefault="00EA316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24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24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24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9243C">
          <w:rPr>
            <w:rFonts w:ascii="Times New Roman" w:hAnsi="Times New Roman" w:cs="Times New Roman"/>
            <w:sz w:val="24"/>
            <w:szCs w:val="24"/>
          </w:rPr>
          <w:t>2</w:t>
        </w:r>
        <w:r w:rsidRPr="00A924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BCAFC79" w14:textId="77777777" w:rsidR="00EA316C" w:rsidRDefault="00EA316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24426" w14:textId="590690C8" w:rsidR="00D046FE" w:rsidRDefault="00005507">
    <w:pPr>
      <w:pStyle w:val="ab"/>
    </w:pPr>
    <w:r>
      <w:rPr>
        <w:rFonts w:ascii="Bahnschrift SemiBold Condensed" w:hAnsi="Bahnschrift SemiBold Condensed"/>
        <w:b/>
        <w:noProof/>
        <w:color w:val="262626" w:themeColor="text1" w:themeTint="D9"/>
        <w:sz w:val="28"/>
        <w:szCs w:val="28"/>
      </w:rPr>
      <w:drawing>
        <wp:anchor distT="0" distB="0" distL="114300" distR="114300" simplePos="0" relativeHeight="251666432" behindDoc="0" locked="0" layoutInCell="1" allowOverlap="1" wp14:anchorId="6BED1E86" wp14:editId="68408CBC">
          <wp:simplePos x="0" y="0"/>
          <wp:positionH relativeFrom="page">
            <wp:align>right</wp:align>
          </wp:positionH>
          <wp:positionV relativeFrom="paragraph">
            <wp:posOffset>-434975</wp:posOffset>
          </wp:positionV>
          <wp:extent cx="7610475" cy="1741170"/>
          <wp:effectExtent l="0" t="0" r="9525" b="0"/>
          <wp:wrapSquare wrapText="bothSides"/>
          <wp:docPr id="162239565" name="Рисунок 162239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шапка с 2-цветным лого_сентябрь-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74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213C"/>
    <w:multiLevelType w:val="hybridMultilevel"/>
    <w:tmpl w:val="C5A28EF2"/>
    <w:lvl w:ilvl="0" w:tplc="148CB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155D5"/>
    <w:multiLevelType w:val="hybridMultilevel"/>
    <w:tmpl w:val="1D1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97E50"/>
    <w:multiLevelType w:val="hybridMultilevel"/>
    <w:tmpl w:val="0DC80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E1AEA"/>
    <w:multiLevelType w:val="hybridMultilevel"/>
    <w:tmpl w:val="9512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B0D6E"/>
    <w:multiLevelType w:val="hybridMultilevel"/>
    <w:tmpl w:val="DCA08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511331">
    <w:abstractNumId w:val="4"/>
  </w:num>
  <w:num w:numId="2" w16cid:durableId="403181992">
    <w:abstractNumId w:val="0"/>
  </w:num>
  <w:num w:numId="3" w16cid:durableId="1734768462">
    <w:abstractNumId w:val="3"/>
  </w:num>
  <w:num w:numId="4" w16cid:durableId="2044593592">
    <w:abstractNumId w:val="1"/>
  </w:num>
  <w:num w:numId="5" w16cid:durableId="1024868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D0"/>
    <w:rsid w:val="0000375E"/>
    <w:rsid w:val="00005507"/>
    <w:rsid w:val="000057AC"/>
    <w:rsid w:val="00022EDA"/>
    <w:rsid w:val="00030ED4"/>
    <w:rsid w:val="00046268"/>
    <w:rsid w:val="00060639"/>
    <w:rsid w:val="000C2BF5"/>
    <w:rsid w:val="000C7337"/>
    <w:rsid w:val="000D3628"/>
    <w:rsid w:val="000F332C"/>
    <w:rsid w:val="00102B7F"/>
    <w:rsid w:val="00136341"/>
    <w:rsid w:val="001840C9"/>
    <w:rsid w:val="0019649D"/>
    <w:rsid w:val="001B2CA8"/>
    <w:rsid w:val="001B5851"/>
    <w:rsid w:val="001C78CA"/>
    <w:rsid w:val="001D37B6"/>
    <w:rsid w:val="00203892"/>
    <w:rsid w:val="0022243A"/>
    <w:rsid w:val="00236261"/>
    <w:rsid w:val="0025162F"/>
    <w:rsid w:val="00256D7E"/>
    <w:rsid w:val="0026018D"/>
    <w:rsid w:val="00272C4E"/>
    <w:rsid w:val="00276E6B"/>
    <w:rsid w:val="002A3362"/>
    <w:rsid w:val="002C2FD4"/>
    <w:rsid w:val="002D52E0"/>
    <w:rsid w:val="002E522B"/>
    <w:rsid w:val="002E744E"/>
    <w:rsid w:val="00310E2B"/>
    <w:rsid w:val="00311881"/>
    <w:rsid w:val="00343441"/>
    <w:rsid w:val="00364188"/>
    <w:rsid w:val="00367CE0"/>
    <w:rsid w:val="003817F0"/>
    <w:rsid w:val="003825AD"/>
    <w:rsid w:val="00391DE1"/>
    <w:rsid w:val="003948D0"/>
    <w:rsid w:val="0039660F"/>
    <w:rsid w:val="003A549B"/>
    <w:rsid w:val="003B0893"/>
    <w:rsid w:val="003E636F"/>
    <w:rsid w:val="0041518D"/>
    <w:rsid w:val="004368D5"/>
    <w:rsid w:val="004474EA"/>
    <w:rsid w:val="004525CD"/>
    <w:rsid w:val="004942BF"/>
    <w:rsid w:val="004954A2"/>
    <w:rsid w:val="004A0B2B"/>
    <w:rsid w:val="004A238F"/>
    <w:rsid w:val="004A2975"/>
    <w:rsid w:val="004B11CB"/>
    <w:rsid w:val="004E00D3"/>
    <w:rsid w:val="004F00B5"/>
    <w:rsid w:val="004F1F88"/>
    <w:rsid w:val="00503050"/>
    <w:rsid w:val="005324D8"/>
    <w:rsid w:val="00541795"/>
    <w:rsid w:val="00565676"/>
    <w:rsid w:val="00594997"/>
    <w:rsid w:val="00596D8D"/>
    <w:rsid w:val="005A4404"/>
    <w:rsid w:val="005A482C"/>
    <w:rsid w:val="005B2AFA"/>
    <w:rsid w:val="005D003C"/>
    <w:rsid w:val="005E1288"/>
    <w:rsid w:val="005E5527"/>
    <w:rsid w:val="005F6A90"/>
    <w:rsid w:val="005F751C"/>
    <w:rsid w:val="00612972"/>
    <w:rsid w:val="0063286A"/>
    <w:rsid w:val="00666A92"/>
    <w:rsid w:val="00675D44"/>
    <w:rsid w:val="00693D2C"/>
    <w:rsid w:val="006A1907"/>
    <w:rsid w:val="006B5C6F"/>
    <w:rsid w:val="006D311D"/>
    <w:rsid w:val="006D7CBB"/>
    <w:rsid w:val="006F7333"/>
    <w:rsid w:val="00704EA1"/>
    <w:rsid w:val="00715D43"/>
    <w:rsid w:val="00722C4F"/>
    <w:rsid w:val="00727D77"/>
    <w:rsid w:val="007B0D0C"/>
    <w:rsid w:val="007B6D01"/>
    <w:rsid w:val="007E7D1D"/>
    <w:rsid w:val="00807086"/>
    <w:rsid w:val="00810D40"/>
    <w:rsid w:val="0081394C"/>
    <w:rsid w:val="008554B8"/>
    <w:rsid w:val="008839F7"/>
    <w:rsid w:val="008870D9"/>
    <w:rsid w:val="0089332D"/>
    <w:rsid w:val="008E7049"/>
    <w:rsid w:val="00925D0E"/>
    <w:rsid w:val="009261E6"/>
    <w:rsid w:val="00937C46"/>
    <w:rsid w:val="00982412"/>
    <w:rsid w:val="00986BCF"/>
    <w:rsid w:val="009A5F6A"/>
    <w:rsid w:val="009B5D1E"/>
    <w:rsid w:val="009D2756"/>
    <w:rsid w:val="009D6148"/>
    <w:rsid w:val="009F1F74"/>
    <w:rsid w:val="009F7C33"/>
    <w:rsid w:val="00A017CF"/>
    <w:rsid w:val="00A01E23"/>
    <w:rsid w:val="00A072D5"/>
    <w:rsid w:val="00A07E98"/>
    <w:rsid w:val="00A2619F"/>
    <w:rsid w:val="00A336E0"/>
    <w:rsid w:val="00A4320E"/>
    <w:rsid w:val="00A43D4E"/>
    <w:rsid w:val="00A6219C"/>
    <w:rsid w:val="00A6592F"/>
    <w:rsid w:val="00A80CDD"/>
    <w:rsid w:val="00A86B3D"/>
    <w:rsid w:val="00A9243C"/>
    <w:rsid w:val="00A93623"/>
    <w:rsid w:val="00A94537"/>
    <w:rsid w:val="00AB0E79"/>
    <w:rsid w:val="00AB4B1D"/>
    <w:rsid w:val="00AC3D0D"/>
    <w:rsid w:val="00AC4F14"/>
    <w:rsid w:val="00AD4986"/>
    <w:rsid w:val="00AD64B8"/>
    <w:rsid w:val="00AD745A"/>
    <w:rsid w:val="00AF3E99"/>
    <w:rsid w:val="00B133FA"/>
    <w:rsid w:val="00B367B5"/>
    <w:rsid w:val="00B41F3A"/>
    <w:rsid w:val="00B54F4A"/>
    <w:rsid w:val="00BC74E2"/>
    <w:rsid w:val="00BD02B5"/>
    <w:rsid w:val="00BE34F6"/>
    <w:rsid w:val="00BF145A"/>
    <w:rsid w:val="00C052C4"/>
    <w:rsid w:val="00C10F48"/>
    <w:rsid w:val="00C149E6"/>
    <w:rsid w:val="00C17E05"/>
    <w:rsid w:val="00C413C3"/>
    <w:rsid w:val="00C77F6E"/>
    <w:rsid w:val="00C832C1"/>
    <w:rsid w:val="00C90ECB"/>
    <w:rsid w:val="00CA119C"/>
    <w:rsid w:val="00CA43B1"/>
    <w:rsid w:val="00CC62EC"/>
    <w:rsid w:val="00CD4C18"/>
    <w:rsid w:val="00CF099D"/>
    <w:rsid w:val="00D009E1"/>
    <w:rsid w:val="00D02880"/>
    <w:rsid w:val="00D046FE"/>
    <w:rsid w:val="00D26442"/>
    <w:rsid w:val="00D34829"/>
    <w:rsid w:val="00D37A0F"/>
    <w:rsid w:val="00D4298E"/>
    <w:rsid w:val="00D4464A"/>
    <w:rsid w:val="00D56646"/>
    <w:rsid w:val="00D654CE"/>
    <w:rsid w:val="00D746FE"/>
    <w:rsid w:val="00D80A73"/>
    <w:rsid w:val="00D83F61"/>
    <w:rsid w:val="00DB5D37"/>
    <w:rsid w:val="00DB68F1"/>
    <w:rsid w:val="00DD5E4C"/>
    <w:rsid w:val="00DE7596"/>
    <w:rsid w:val="00DF55EF"/>
    <w:rsid w:val="00DF652A"/>
    <w:rsid w:val="00E0306F"/>
    <w:rsid w:val="00E16870"/>
    <w:rsid w:val="00E25C2A"/>
    <w:rsid w:val="00E26282"/>
    <w:rsid w:val="00E270BF"/>
    <w:rsid w:val="00E51F44"/>
    <w:rsid w:val="00E53B51"/>
    <w:rsid w:val="00E7742F"/>
    <w:rsid w:val="00E87842"/>
    <w:rsid w:val="00EA316C"/>
    <w:rsid w:val="00EC2691"/>
    <w:rsid w:val="00ED5F77"/>
    <w:rsid w:val="00ED72F4"/>
    <w:rsid w:val="00EE5033"/>
    <w:rsid w:val="00EE6609"/>
    <w:rsid w:val="00F064C7"/>
    <w:rsid w:val="00F50798"/>
    <w:rsid w:val="00F81AB4"/>
    <w:rsid w:val="00F82D7F"/>
    <w:rsid w:val="00FB5BB8"/>
    <w:rsid w:val="00FC3AE6"/>
    <w:rsid w:val="00FC4706"/>
    <w:rsid w:val="00FD2F02"/>
    <w:rsid w:val="00FE767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A15CA"/>
  <w15:docId w15:val="{C39E2871-4943-4A78-AFBB-17FB8658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F4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7">
    <w:name w:val="No Spacing"/>
    <w:uiPriority w:val="1"/>
    <w:qFormat/>
    <w:rsid w:val="005E5527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8">
    <w:name w:val="Table Grid"/>
    <w:basedOn w:val="a1"/>
    <w:uiPriority w:val="59"/>
    <w:rsid w:val="00CD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1840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a">
    <w:name w:val="Основной текст Знак"/>
    <w:basedOn w:val="a0"/>
    <w:link w:val="a9"/>
    <w:rsid w:val="001840C9"/>
    <w:rPr>
      <w:rFonts w:eastAsia="Times New Roman"/>
      <w:sz w:val="24"/>
      <w:szCs w:val="24"/>
      <w:bdr w:val="none" w:sz="0" w:space="0" w:color="auto"/>
    </w:rPr>
  </w:style>
  <w:style w:type="paragraph" w:styleId="ab">
    <w:name w:val="header"/>
    <w:basedOn w:val="a"/>
    <w:link w:val="ac"/>
    <w:uiPriority w:val="99"/>
    <w:unhideWhenUsed/>
    <w:rsid w:val="00E5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1F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d">
    <w:name w:val="footer"/>
    <w:basedOn w:val="a"/>
    <w:link w:val="ae"/>
    <w:uiPriority w:val="99"/>
    <w:unhideWhenUsed/>
    <w:rsid w:val="00E51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1F44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">
    <w:name w:val="List Paragraph"/>
    <w:basedOn w:val="a"/>
    <w:uiPriority w:val="34"/>
    <w:qFormat/>
    <w:rsid w:val="006A1907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B54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8C6B-62A4-465D-98BB-7FFE5932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pgkh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Потасьев</dc:creator>
  <cp:lastModifiedBy>Скворцова Лилия</cp:lastModifiedBy>
  <cp:revision>2</cp:revision>
  <cp:lastPrinted>2023-09-16T08:15:00Z</cp:lastPrinted>
  <dcterms:created xsi:type="dcterms:W3CDTF">2025-03-04T12:45:00Z</dcterms:created>
  <dcterms:modified xsi:type="dcterms:W3CDTF">2025-03-04T12:45:00Z</dcterms:modified>
</cp:coreProperties>
</file>