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F9E50" w14:textId="58CBC58D" w:rsidR="005C56FE" w:rsidRPr="007E1297" w:rsidRDefault="005C56FE" w:rsidP="002F2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7E1297">
        <w:rPr>
          <w:rFonts w:ascii="Times New Roman" w:hAnsi="Times New Roman" w:cs="Times New Roman"/>
          <w:i/>
          <w:sz w:val="16"/>
          <w:szCs w:val="16"/>
        </w:rPr>
        <w:t>Для физических лиц - собственников жилых помещений</w:t>
      </w:r>
    </w:p>
    <w:p w14:paraId="6B93E479" w14:textId="6AFFD307" w:rsidR="0067309F" w:rsidRPr="007E1297" w:rsidRDefault="0067309F" w:rsidP="002F23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42F3BB6F" w14:textId="529EDF6E" w:rsidR="004F5B63" w:rsidRPr="007E1297" w:rsidRDefault="004F5B63" w:rsidP="002F2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E1297">
        <w:rPr>
          <w:rFonts w:ascii="Times New Roman" w:eastAsia="Times New Roman" w:hAnsi="Times New Roman" w:cs="Times New Roman"/>
          <w:sz w:val="16"/>
          <w:szCs w:val="16"/>
        </w:rPr>
        <w:t>ПУБЛИЧНАЯ ОФЕРТА (ДОГОВОР №</w:t>
      </w:r>
      <w:r w:rsidR="00176A67" w:rsidRPr="007E1297">
        <w:rPr>
          <w:rFonts w:ascii="Times New Roman" w:eastAsia="Times New Roman" w:hAnsi="Times New Roman" w:cs="Times New Roman"/>
          <w:sz w:val="16"/>
          <w:szCs w:val="16"/>
        </w:rPr>
        <w:t>____________</w:t>
      </w:r>
      <w:r w:rsidRPr="007E1297"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1B6A7428" w14:textId="77777777" w:rsidR="004F5B63" w:rsidRPr="007E1297" w:rsidRDefault="004F5B63" w:rsidP="002F2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E1297">
        <w:rPr>
          <w:rFonts w:ascii="Times New Roman" w:eastAsia="Times New Roman" w:hAnsi="Times New Roman" w:cs="Times New Roman"/>
          <w:sz w:val="16"/>
          <w:szCs w:val="16"/>
        </w:rPr>
        <w:t>на оказание услуг по обращению с твердыми коммунальными отходами</w:t>
      </w:r>
    </w:p>
    <w:p w14:paraId="1AB9231A" w14:textId="77777777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B845C35" w14:textId="516D3271" w:rsidR="003D43B8" w:rsidRPr="007E1297" w:rsidRDefault="005E7B31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 xml:space="preserve">г. Казань                                </w:t>
      </w:r>
      <w:r w:rsidR="0070380B" w:rsidRPr="007E1297">
        <w:rPr>
          <w:rFonts w:ascii="Times New Roman" w:hAnsi="Times New Roman" w:cs="Times New Roman"/>
          <w:sz w:val="16"/>
          <w:szCs w:val="16"/>
        </w:rPr>
        <w:t xml:space="preserve">      </w:t>
      </w:r>
      <w:r w:rsidR="003B6CD2" w:rsidRPr="007E1297">
        <w:rPr>
          <w:rFonts w:ascii="Times New Roman" w:hAnsi="Times New Roman" w:cs="Times New Roman"/>
          <w:sz w:val="16"/>
          <w:szCs w:val="16"/>
        </w:rPr>
        <w:tab/>
      </w:r>
      <w:r w:rsidR="003B6CD2" w:rsidRPr="007E1297">
        <w:rPr>
          <w:rFonts w:ascii="Times New Roman" w:hAnsi="Times New Roman" w:cs="Times New Roman"/>
          <w:sz w:val="16"/>
          <w:szCs w:val="16"/>
        </w:rPr>
        <w:tab/>
      </w:r>
      <w:r w:rsidR="003B6CD2" w:rsidRPr="007E1297">
        <w:rPr>
          <w:rFonts w:ascii="Times New Roman" w:hAnsi="Times New Roman" w:cs="Times New Roman"/>
          <w:sz w:val="16"/>
          <w:szCs w:val="16"/>
        </w:rPr>
        <w:tab/>
      </w:r>
      <w:r w:rsidR="003B6CD2" w:rsidRPr="007E1297">
        <w:rPr>
          <w:rFonts w:ascii="Times New Roman" w:hAnsi="Times New Roman" w:cs="Times New Roman"/>
          <w:sz w:val="16"/>
          <w:szCs w:val="16"/>
        </w:rPr>
        <w:tab/>
      </w:r>
      <w:r w:rsidR="003B6CD2" w:rsidRPr="007E1297">
        <w:rPr>
          <w:rFonts w:ascii="Times New Roman" w:hAnsi="Times New Roman" w:cs="Times New Roman"/>
          <w:sz w:val="16"/>
          <w:szCs w:val="16"/>
        </w:rPr>
        <w:tab/>
      </w:r>
      <w:r w:rsidR="002F2307" w:rsidRPr="007E1297">
        <w:rPr>
          <w:rFonts w:ascii="Times New Roman" w:hAnsi="Times New Roman" w:cs="Times New Roman"/>
          <w:sz w:val="16"/>
          <w:szCs w:val="16"/>
        </w:rPr>
        <w:tab/>
      </w:r>
      <w:r w:rsidR="002F2307" w:rsidRPr="007E1297">
        <w:rPr>
          <w:rFonts w:ascii="Times New Roman" w:hAnsi="Times New Roman" w:cs="Times New Roman"/>
          <w:sz w:val="16"/>
          <w:szCs w:val="16"/>
        </w:rPr>
        <w:tab/>
      </w:r>
      <w:r w:rsidR="002F2307" w:rsidRPr="007E1297">
        <w:rPr>
          <w:rFonts w:ascii="Times New Roman" w:hAnsi="Times New Roman" w:cs="Times New Roman"/>
          <w:sz w:val="16"/>
          <w:szCs w:val="16"/>
        </w:rPr>
        <w:tab/>
      </w:r>
      <w:r w:rsidR="00A75EED" w:rsidRPr="007E1297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352C60" w:rsidRPr="007E1297">
        <w:rPr>
          <w:rFonts w:ascii="Times New Roman" w:hAnsi="Times New Roman" w:cs="Times New Roman"/>
          <w:sz w:val="16"/>
          <w:szCs w:val="16"/>
        </w:rPr>
        <w:t xml:space="preserve">      </w:t>
      </w:r>
      <w:r w:rsidR="00A75EED" w:rsidRPr="007E1297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A75EED" w:rsidRPr="007E1297">
        <w:rPr>
          <w:rFonts w:ascii="Times New Roman" w:hAnsi="Times New Roman" w:cs="Times New Roman"/>
          <w:sz w:val="16"/>
          <w:szCs w:val="16"/>
        </w:rPr>
        <w:t xml:space="preserve">   </w:t>
      </w:r>
      <w:r w:rsidR="00C40C49" w:rsidRPr="007E1297">
        <w:rPr>
          <w:rFonts w:ascii="Times New Roman" w:hAnsi="Times New Roman" w:cs="Times New Roman"/>
          <w:sz w:val="16"/>
          <w:szCs w:val="16"/>
        </w:rPr>
        <w:t>«</w:t>
      </w:r>
      <w:proofErr w:type="gramEnd"/>
      <w:r w:rsidR="00176A67" w:rsidRPr="007E1297">
        <w:rPr>
          <w:rFonts w:ascii="Times New Roman" w:hAnsi="Times New Roman" w:cs="Times New Roman"/>
          <w:sz w:val="16"/>
          <w:szCs w:val="16"/>
        </w:rPr>
        <w:t>__</w:t>
      </w:r>
      <w:r w:rsidR="00953EC3" w:rsidRPr="007E1297">
        <w:rPr>
          <w:rFonts w:ascii="Times New Roman" w:hAnsi="Times New Roman" w:cs="Times New Roman"/>
          <w:sz w:val="16"/>
          <w:szCs w:val="16"/>
        </w:rPr>
        <w:t>»</w:t>
      </w:r>
      <w:r w:rsidR="00BB09F7" w:rsidRPr="007E1297">
        <w:rPr>
          <w:rFonts w:ascii="Times New Roman" w:hAnsi="Times New Roman" w:cs="Times New Roman"/>
          <w:sz w:val="16"/>
          <w:szCs w:val="16"/>
        </w:rPr>
        <w:t xml:space="preserve"> </w:t>
      </w:r>
      <w:r w:rsidR="00A75EED" w:rsidRPr="007E1297">
        <w:rPr>
          <w:rFonts w:ascii="Times New Roman" w:hAnsi="Times New Roman" w:cs="Times New Roman"/>
          <w:sz w:val="16"/>
          <w:szCs w:val="16"/>
        </w:rPr>
        <w:t xml:space="preserve">  </w:t>
      </w:r>
      <w:r w:rsidR="00176A67" w:rsidRPr="007E1297">
        <w:rPr>
          <w:rFonts w:ascii="Times New Roman" w:hAnsi="Times New Roman" w:cs="Times New Roman"/>
          <w:sz w:val="16"/>
          <w:szCs w:val="16"/>
        </w:rPr>
        <w:t>___</w:t>
      </w:r>
      <w:r w:rsidR="00352C60" w:rsidRPr="007E1297">
        <w:rPr>
          <w:rFonts w:ascii="Times New Roman" w:hAnsi="Times New Roman" w:cs="Times New Roman"/>
          <w:sz w:val="16"/>
          <w:szCs w:val="16"/>
        </w:rPr>
        <w:t xml:space="preserve">   </w:t>
      </w:r>
      <w:r w:rsidR="00BB09F7" w:rsidRPr="007E1297">
        <w:rPr>
          <w:rFonts w:ascii="Times New Roman" w:hAnsi="Times New Roman" w:cs="Times New Roman"/>
          <w:sz w:val="16"/>
          <w:szCs w:val="16"/>
        </w:rPr>
        <w:t xml:space="preserve"> </w:t>
      </w:r>
      <w:r w:rsidR="003D43B8" w:rsidRPr="007E1297">
        <w:rPr>
          <w:rFonts w:ascii="Times New Roman" w:hAnsi="Times New Roman" w:cs="Times New Roman"/>
          <w:sz w:val="16"/>
          <w:szCs w:val="16"/>
        </w:rPr>
        <w:t>20</w:t>
      </w:r>
      <w:r w:rsidR="00176A67" w:rsidRPr="007E1297">
        <w:rPr>
          <w:rFonts w:ascii="Times New Roman" w:hAnsi="Times New Roman" w:cs="Times New Roman"/>
          <w:sz w:val="16"/>
          <w:szCs w:val="16"/>
        </w:rPr>
        <w:t>__</w:t>
      </w:r>
      <w:r w:rsidR="00AE0ABF" w:rsidRPr="007E1297">
        <w:rPr>
          <w:rFonts w:ascii="Times New Roman" w:hAnsi="Times New Roman" w:cs="Times New Roman"/>
          <w:sz w:val="16"/>
          <w:szCs w:val="16"/>
        </w:rPr>
        <w:t xml:space="preserve"> </w:t>
      </w:r>
      <w:r w:rsidR="003D43B8" w:rsidRPr="007E1297">
        <w:rPr>
          <w:rFonts w:ascii="Times New Roman" w:hAnsi="Times New Roman" w:cs="Times New Roman"/>
          <w:sz w:val="16"/>
          <w:szCs w:val="16"/>
        </w:rPr>
        <w:t>г.</w:t>
      </w:r>
    </w:p>
    <w:p w14:paraId="556719CD" w14:textId="77777777" w:rsidR="004F3C21" w:rsidRPr="007E1297" w:rsidRDefault="004F3C21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2EA4E74" w14:textId="77777777" w:rsidR="00273A1C" w:rsidRPr="007E1297" w:rsidRDefault="00273A1C" w:rsidP="004F3C2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26B0F81" w14:textId="51D3517F" w:rsidR="00E45BEC" w:rsidRPr="007E1297" w:rsidRDefault="004F3C21" w:rsidP="004F3C2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 xml:space="preserve">Общество с ограниченной ответственностью «Управляющая компания «Предприятие жилищно-коммунального хозяйства», именуемое в дальнейшем региональным оператором, в лице </w:t>
      </w:r>
      <w:r w:rsidR="00176A67" w:rsidRPr="007E1297">
        <w:rPr>
          <w:rFonts w:ascii="Times New Roman" w:hAnsi="Times New Roman" w:cs="Times New Roman"/>
          <w:sz w:val="16"/>
          <w:szCs w:val="16"/>
        </w:rPr>
        <w:t xml:space="preserve">генерального директора </w:t>
      </w:r>
      <w:proofErr w:type="spellStart"/>
      <w:r w:rsidR="00A403CC" w:rsidRPr="007E1297">
        <w:rPr>
          <w:rFonts w:ascii="Times New Roman" w:hAnsi="Times New Roman" w:cs="Times New Roman"/>
          <w:sz w:val="16"/>
          <w:szCs w:val="16"/>
        </w:rPr>
        <w:t>Чекашова</w:t>
      </w:r>
      <w:proofErr w:type="spellEnd"/>
      <w:r w:rsidR="00A403CC" w:rsidRPr="007E1297">
        <w:rPr>
          <w:rFonts w:ascii="Times New Roman" w:hAnsi="Times New Roman" w:cs="Times New Roman"/>
          <w:sz w:val="16"/>
          <w:szCs w:val="16"/>
        </w:rPr>
        <w:t xml:space="preserve"> Евгения Андреевича</w:t>
      </w:r>
      <w:r w:rsidR="00A61B2C" w:rsidRPr="007E1297">
        <w:rPr>
          <w:rFonts w:ascii="Times New Roman" w:hAnsi="Times New Roman" w:cs="Times New Roman"/>
          <w:sz w:val="16"/>
          <w:szCs w:val="16"/>
        </w:rPr>
        <w:t>, действующего на основании устава,</w:t>
      </w:r>
      <w:r w:rsidRPr="007E1297">
        <w:rPr>
          <w:rFonts w:ascii="Times New Roman" w:hAnsi="Times New Roman" w:cs="Times New Roman"/>
          <w:sz w:val="16"/>
          <w:szCs w:val="16"/>
        </w:rPr>
        <w:t xml:space="preserve"> с одной стороны,</w:t>
      </w:r>
      <w:r w:rsidR="00E45BEC" w:rsidRPr="007E1297">
        <w:rPr>
          <w:rFonts w:ascii="Times New Roman" w:hAnsi="Times New Roman" w:cs="Times New Roman"/>
          <w:sz w:val="16"/>
          <w:szCs w:val="16"/>
        </w:rPr>
        <w:t xml:space="preserve"> и</w:t>
      </w:r>
      <w:r w:rsidR="008B0444" w:rsidRPr="007E1297">
        <w:rPr>
          <w:rFonts w:ascii="Times New Roman" w:hAnsi="Times New Roman" w:cs="Times New Roman"/>
          <w:sz w:val="16"/>
          <w:szCs w:val="16"/>
        </w:rPr>
        <w:t xml:space="preserve"> </w:t>
      </w:r>
      <w:r w:rsidR="00176A67" w:rsidRPr="007E1297">
        <w:rPr>
          <w:rFonts w:ascii="Times New Roman" w:hAnsi="Times New Roman" w:cs="Times New Roman"/>
          <w:sz w:val="16"/>
          <w:szCs w:val="16"/>
        </w:rPr>
        <w:t>______________________________________</w:t>
      </w:r>
      <w:r w:rsidR="00677348" w:rsidRPr="007E1297">
        <w:rPr>
          <w:rFonts w:ascii="Times New Roman" w:hAnsi="Times New Roman" w:cs="Times New Roman"/>
          <w:sz w:val="16"/>
          <w:szCs w:val="16"/>
        </w:rPr>
        <w:t xml:space="preserve">, </w:t>
      </w:r>
      <w:r w:rsidR="00E45BEC" w:rsidRPr="007E1297">
        <w:rPr>
          <w:rFonts w:ascii="Times New Roman" w:hAnsi="Times New Roman" w:cs="Times New Roman"/>
          <w:sz w:val="16"/>
          <w:szCs w:val="16"/>
        </w:rPr>
        <w:t>именуемое в дальнейшем потребителем, с другой стороны, именуемые в дальнейшем сторонами, заключили настоящий договор о нижеследующем:</w:t>
      </w:r>
    </w:p>
    <w:p w14:paraId="09DCB4AD" w14:textId="77777777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30C0140" w14:textId="77777777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I. Предмет договора</w:t>
      </w:r>
    </w:p>
    <w:p w14:paraId="2E98DB21" w14:textId="77777777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91B439A" w14:textId="52F91924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1.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месте, которые определены в настоящем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14:paraId="65FD30C7" w14:textId="619D7BC0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 xml:space="preserve">2. Объем твердых коммунальных отходов, места </w:t>
      </w:r>
      <w:r w:rsidR="00CC34D8" w:rsidRPr="007E1297">
        <w:rPr>
          <w:rFonts w:ascii="Times New Roman" w:eastAsia="Times New Roman" w:hAnsi="Times New Roman" w:cs="Times New Roman"/>
          <w:sz w:val="16"/>
          <w:szCs w:val="16"/>
        </w:rPr>
        <w:t xml:space="preserve">(площадки) </w:t>
      </w:r>
      <w:r w:rsidRPr="007E1297">
        <w:rPr>
          <w:rFonts w:ascii="Times New Roman" w:hAnsi="Times New Roman" w:cs="Times New Roman"/>
          <w:sz w:val="16"/>
          <w:szCs w:val="16"/>
        </w:rPr>
        <w:t xml:space="preserve">накопления твердых коммунальных отходов, в том числе крупногабаритных отходов, и периодичность вывоза твердых коммунальных отходов, а также информация о размещении мест </w:t>
      </w:r>
      <w:r w:rsidR="00CC34D8" w:rsidRPr="007E1297">
        <w:rPr>
          <w:rFonts w:ascii="Times New Roman" w:eastAsia="Times New Roman" w:hAnsi="Times New Roman" w:cs="Times New Roman"/>
          <w:sz w:val="16"/>
          <w:szCs w:val="16"/>
        </w:rPr>
        <w:t xml:space="preserve">(площадок) </w:t>
      </w:r>
      <w:r w:rsidRPr="007E1297">
        <w:rPr>
          <w:rFonts w:ascii="Times New Roman" w:hAnsi="Times New Roman" w:cs="Times New Roman"/>
          <w:sz w:val="16"/>
          <w:szCs w:val="16"/>
        </w:rPr>
        <w:t xml:space="preserve">накопления твердых коммунальных отходов и подъездных путей к ним (за исключением жилых домов) определяются согласно приложению </w:t>
      </w:r>
      <w:r w:rsidR="003B6CD2" w:rsidRPr="007E1297">
        <w:rPr>
          <w:rFonts w:ascii="Times New Roman" w:hAnsi="Times New Roman" w:cs="Times New Roman"/>
          <w:sz w:val="16"/>
          <w:szCs w:val="16"/>
        </w:rPr>
        <w:t xml:space="preserve">№1 </w:t>
      </w:r>
      <w:r w:rsidRPr="007E1297">
        <w:rPr>
          <w:rFonts w:ascii="Times New Roman" w:hAnsi="Times New Roman" w:cs="Times New Roman"/>
          <w:sz w:val="16"/>
          <w:szCs w:val="16"/>
        </w:rPr>
        <w:t>к настоящему договору.</w:t>
      </w:r>
    </w:p>
    <w:p w14:paraId="3D452739" w14:textId="695C78E6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3. Способ складирования твердых коммунальных отходов</w:t>
      </w:r>
      <w:r w:rsidR="00C40C49" w:rsidRPr="007E1297">
        <w:rPr>
          <w:rFonts w:ascii="Times New Roman" w:hAnsi="Times New Roman" w:cs="Times New Roman"/>
          <w:sz w:val="16"/>
          <w:szCs w:val="16"/>
        </w:rPr>
        <w:t>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923"/>
      </w:tblGrid>
      <w:tr w:rsidR="005E7C1C" w:rsidRPr="007E1297" w14:paraId="74C734E4" w14:textId="77777777" w:rsidTr="00991B6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E932" w14:textId="39EE8E51" w:rsidR="00C40C49" w:rsidRPr="007E1297" w:rsidRDefault="00C40C49" w:rsidP="002F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3" w:type="dxa"/>
            <w:tcBorders>
              <w:left w:val="single" w:sz="4" w:space="0" w:color="auto"/>
            </w:tcBorders>
          </w:tcPr>
          <w:p w14:paraId="5285DEF5" w14:textId="44570E3A" w:rsidR="00C40C49" w:rsidRPr="007E1297" w:rsidRDefault="00C40C49" w:rsidP="002F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1297">
              <w:rPr>
                <w:rFonts w:ascii="Times New Roman" w:hAnsi="Times New Roman" w:cs="Times New Roman"/>
                <w:sz w:val="16"/>
                <w:szCs w:val="16"/>
              </w:rPr>
              <w:t>в контейнеры, бункеры, расположенные на контейнерных площадках;</w:t>
            </w:r>
          </w:p>
        </w:tc>
      </w:tr>
      <w:tr w:rsidR="005E7C1C" w:rsidRPr="007E1297" w14:paraId="3F31E88C" w14:textId="77777777" w:rsidTr="00991B6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1181" w14:textId="77777777" w:rsidR="00C40C49" w:rsidRPr="007E1297" w:rsidRDefault="00C40C49" w:rsidP="002F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3" w:type="dxa"/>
            <w:tcBorders>
              <w:left w:val="single" w:sz="4" w:space="0" w:color="auto"/>
            </w:tcBorders>
          </w:tcPr>
          <w:p w14:paraId="09BD5350" w14:textId="0AC4BC47" w:rsidR="00991B65" w:rsidRPr="007E1297" w:rsidRDefault="00991B65" w:rsidP="0099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1297">
              <w:rPr>
                <w:rFonts w:ascii="Times New Roman" w:hAnsi="Times New Roman" w:cs="Times New Roman"/>
                <w:sz w:val="16"/>
                <w:szCs w:val="16"/>
              </w:rPr>
              <w:t>в выкатные контейнеры</w:t>
            </w:r>
            <w:r w:rsidR="009D7831" w:rsidRPr="007E129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E1297">
              <w:rPr>
                <w:rFonts w:ascii="Times New Roman" w:hAnsi="Times New Roman" w:cs="Times New Roman"/>
                <w:sz w:val="16"/>
                <w:szCs w:val="16"/>
              </w:rPr>
              <w:t xml:space="preserve"> расположенные в мусороприемных камерах</w:t>
            </w:r>
            <w:r w:rsidR="009C0CD1" w:rsidRPr="007E129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</w:tc>
      </w:tr>
      <w:tr w:rsidR="005E7C1C" w:rsidRPr="007E1297" w14:paraId="44D338D8" w14:textId="77777777" w:rsidTr="00991B6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7CFA" w14:textId="2F557AFB" w:rsidR="00991B65" w:rsidRPr="007E1297" w:rsidRDefault="00991B65" w:rsidP="002F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3" w:type="dxa"/>
            <w:tcBorders>
              <w:left w:val="single" w:sz="4" w:space="0" w:color="auto"/>
            </w:tcBorders>
          </w:tcPr>
          <w:p w14:paraId="6AAB3312" w14:textId="17ACA6B3" w:rsidR="00991B65" w:rsidRPr="007E1297" w:rsidRDefault="00991B65" w:rsidP="002F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1297">
              <w:rPr>
                <w:rFonts w:ascii="Times New Roman" w:hAnsi="Times New Roman" w:cs="Times New Roman"/>
                <w:sz w:val="16"/>
                <w:szCs w:val="16"/>
              </w:rPr>
              <w:t>в пакеты (при мешочном сборе),</w:t>
            </w:r>
          </w:p>
        </w:tc>
      </w:tr>
    </w:tbl>
    <w:p w14:paraId="733AA6A2" w14:textId="627B8694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 xml:space="preserve">в том числе крупногабаритных отходов - </w:t>
      </w:r>
      <w:r w:rsidR="00C40C49" w:rsidRPr="007E1297">
        <w:rPr>
          <w:rFonts w:ascii="Times New Roman" w:hAnsi="Times New Roman" w:cs="Times New Roman"/>
          <w:sz w:val="16"/>
          <w:szCs w:val="16"/>
        </w:rPr>
        <w:t>в бункеры, расположенные на контейнерных площадках.</w:t>
      </w:r>
    </w:p>
    <w:p w14:paraId="2C177E6D" w14:textId="2AB9EE0F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4. Дата начала оказания услуг по обращению с твердыми коммунальными отходами "</w:t>
      </w:r>
      <w:r w:rsidR="00176A67" w:rsidRPr="007E1297">
        <w:rPr>
          <w:rFonts w:ascii="Times New Roman" w:hAnsi="Times New Roman" w:cs="Times New Roman"/>
          <w:sz w:val="16"/>
          <w:szCs w:val="16"/>
        </w:rPr>
        <w:t>__</w:t>
      </w:r>
      <w:r w:rsidRPr="007E1297">
        <w:rPr>
          <w:rFonts w:ascii="Times New Roman" w:hAnsi="Times New Roman" w:cs="Times New Roman"/>
          <w:sz w:val="16"/>
          <w:szCs w:val="16"/>
        </w:rPr>
        <w:t>"</w:t>
      </w:r>
      <w:r w:rsidR="0076302A" w:rsidRPr="007E1297">
        <w:rPr>
          <w:rFonts w:ascii="Times New Roman" w:hAnsi="Times New Roman" w:cs="Times New Roman"/>
          <w:sz w:val="16"/>
          <w:szCs w:val="16"/>
        </w:rPr>
        <w:t xml:space="preserve"> </w:t>
      </w:r>
      <w:r w:rsidR="00176A67" w:rsidRPr="007E1297">
        <w:rPr>
          <w:rFonts w:ascii="Times New Roman" w:hAnsi="Times New Roman" w:cs="Times New Roman"/>
          <w:sz w:val="16"/>
          <w:szCs w:val="16"/>
        </w:rPr>
        <w:t>__</w:t>
      </w:r>
      <w:r w:rsidR="00E45BEC" w:rsidRPr="007E1297">
        <w:rPr>
          <w:rFonts w:ascii="Times New Roman" w:hAnsi="Times New Roman" w:cs="Times New Roman"/>
          <w:sz w:val="16"/>
          <w:szCs w:val="16"/>
        </w:rPr>
        <w:t xml:space="preserve"> </w:t>
      </w:r>
      <w:r w:rsidR="00944FF6" w:rsidRPr="007E1297">
        <w:rPr>
          <w:rFonts w:ascii="Times New Roman" w:hAnsi="Times New Roman" w:cs="Times New Roman"/>
          <w:sz w:val="16"/>
          <w:szCs w:val="16"/>
        </w:rPr>
        <w:t>20</w:t>
      </w:r>
      <w:r w:rsidR="00176A67" w:rsidRPr="007E1297">
        <w:rPr>
          <w:rFonts w:ascii="Times New Roman" w:hAnsi="Times New Roman" w:cs="Times New Roman"/>
          <w:sz w:val="16"/>
          <w:szCs w:val="16"/>
        </w:rPr>
        <w:t>__</w:t>
      </w:r>
      <w:r w:rsidRPr="007E1297">
        <w:rPr>
          <w:rFonts w:ascii="Times New Roman" w:hAnsi="Times New Roman" w:cs="Times New Roman"/>
          <w:sz w:val="16"/>
          <w:szCs w:val="16"/>
        </w:rPr>
        <w:t xml:space="preserve"> г.</w:t>
      </w:r>
    </w:p>
    <w:p w14:paraId="1C59F2E4" w14:textId="77777777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1C7DFC2" w14:textId="77777777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II. Сроки и порядок оплаты по договору</w:t>
      </w:r>
    </w:p>
    <w:p w14:paraId="160A326A" w14:textId="77777777" w:rsidR="00273A1C" w:rsidRPr="007E1297" w:rsidRDefault="00273A1C" w:rsidP="002F23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14:paraId="2BDFE188" w14:textId="77777777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66E6B11" w14:textId="77777777" w:rsidR="00915278" w:rsidRPr="007E1297" w:rsidRDefault="003D43B8" w:rsidP="00915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 xml:space="preserve">5. </w:t>
      </w:r>
      <w:r w:rsidR="00915278" w:rsidRPr="007E1297">
        <w:rPr>
          <w:rFonts w:ascii="Times New Roman" w:hAnsi="Times New Roman" w:cs="Times New Roman"/>
          <w:sz w:val="16"/>
          <w:szCs w:val="16"/>
        </w:rPr>
        <w:t>Под расчетным периодом по настоящему договору понимается один календарный месяц. Оплата услуг по настоящему договору осуществляется по цене, определенной в пределах утвержденного в установленном порядке единого тарифа на услугу регионального оператора:</w:t>
      </w:r>
    </w:p>
    <w:p w14:paraId="62E865B1" w14:textId="77777777" w:rsidR="0076302A" w:rsidRPr="007E1297" w:rsidRDefault="0076302A" w:rsidP="0076302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-  с 01.01.2020г. по 30.06.2020г. – 439,03 (четыреста тридцать девять) рублей 03 копейки, в т.ч. НДС 20% за 1м3;</w:t>
      </w:r>
    </w:p>
    <w:p w14:paraId="089218A3" w14:textId="77777777" w:rsidR="0076302A" w:rsidRPr="007E1297" w:rsidRDefault="0076302A" w:rsidP="0076302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-  с 01.07.2020г. по 30.06.2021г. – 456,60 (четыреста пятьдесят шесть) рублей 60 копеек в т.ч. НДС 20% за 1м3;</w:t>
      </w:r>
    </w:p>
    <w:p w14:paraId="67C7D6D1" w14:textId="77777777" w:rsidR="0076302A" w:rsidRPr="007E1297" w:rsidRDefault="0076302A" w:rsidP="0076302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-  с 01.07.2021г. по 30.06.2022г. – 488,57 (четыреста шестьдесят шесть) рублей 57 копеек в т.ч. НДС 20% за 1м3;</w:t>
      </w:r>
    </w:p>
    <w:p w14:paraId="1BB6E31D" w14:textId="77777777" w:rsidR="00A61B2C" w:rsidRPr="007E1297" w:rsidRDefault="00A61B2C" w:rsidP="00A61B2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-  с 01.07.2022г. по 30.11.2022г. – 508,12 (Пятьсот восемь) рублей 12 копеек в т.ч. НДС 20% за 1м3;</w:t>
      </w:r>
    </w:p>
    <w:p w14:paraId="52338E40" w14:textId="77777777" w:rsidR="00A61B2C" w:rsidRPr="007E1297" w:rsidRDefault="00A61B2C" w:rsidP="00A61B2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-  с 01.12.2022г. по 30.06.2024г. – 528,44 (Пятьсот двадцать восемь) рублей 44 копейки в т.ч. НДС 20% за 1м3;</w:t>
      </w:r>
    </w:p>
    <w:p w14:paraId="3DB92113" w14:textId="77777777" w:rsidR="00A61B2C" w:rsidRPr="007E1297" w:rsidRDefault="00A61B2C" w:rsidP="00A61B2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-  с 01.07.2024г. по 31.12.2024г. – 549,58 (пятьсот сорок девять) рублей 58 копеек, в т.ч. НДС 20% за 1м3.</w:t>
      </w:r>
    </w:p>
    <w:p w14:paraId="38E70595" w14:textId="0D86228E" w:rsidR="0076302A" w:rsidRPr="007E1297" w:rsidRDefault="00A61B2C" w:rsidP="00A61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На момент заключения настоящего договора, тарифы установлены Постановлением Государственного комитета Республики Татарстан по тарифам «Об установлении предельных единых тарифов на услугу регионального оператора по обращению с твердыми коммунальными отходами Общества с ограниченной ответственностью «Управляющая компания «Предприятие жилищно-коммунального хозяйства» по Западной зоне деятельности на территории Республики Татарстан.</w:t>
      </w:r>
      <w:r w:rsidRPr="007E1297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76302A" w:rsidRPr="007E1297">
        <w:rPr>
          <w:rFonts w:ascii="Times New Roman" w:hAnsi="Times New Roman" w:cs="Times New Roman"/>
          <w:sz w:val="16"/>
          <w:szCs w:val="16"/>
        </w:rPr>
        <w:t>В последующем тариф на услугу регионального оператора по обращению с твердыми коммунальными отходами устанавливается согласно действующему законодательству и в соответствии с п.</w:t>
      </w:r>
      <w:r w:rsidR="00F434D1" w:rsidRPr="007E1297">
        <w:rPr>
          <w:rFonts w:ascii="Times New Roman" w:hAnsi="Times New Roman" w:cs="Times New Roman"/>
          <w:sz w:val="16"/>
          <w:szCs w:val="16"/>
        </w:rPr>
        <w:t xml:space="preserve">9 </w:t>
      </w:r>
      <w:r w:rsidR="0076302A" w:rsidRPr="007E1297">
        <w:rPr>
          <w:rFonts w:ascii="Times New Roman" w:hAnsi="Times New Roman" w:cs="Times New Roman"/>
          <w:sz w:val="16"/>
          <w:szCs w:val="16"/>
        </w:rPr>
        <w:t xml:space="preserve">настоящего договора. </w:t>
      </w:r>
    </w:p>
    <w:p w14:paraId="516D8ADF" w14:textId="6C14D571" w:rsidR="003D43B8" w:rsidRPr="007E1297" w:rsidRDefault="003D43B8" w:rsidP="00915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6. Потребитель (за исключением потребителей в многоквартирных домах и жилых домах) оплачивает услуги по обращению с твердыми коммунальными отходами до 10-го числа месяца, следующего за месяцем, в котором была оказана услуга по обращению с твердыми коммунальными отходами.</w:t>
      </w:r>
    </w:p>
    <w:p w14:paraId="72757AEE" w14:textId="6FD6DCED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Потребитель в многоквартирном доме или жилом доме оплачивает коммунальную услугу по оказанию услуг по обращению с твердыми коммунальными отходами в соответствии с жилищным законодательством Российской Федерации.</w:t>
      </w:r>
    </w:p>
    <w:p w14:paraId="58ED7E7E" w14:textId="19D39304" w:rsidR="007A5223" w:rsidRPr="007E1297" w:rsidRDefault="0011723E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 xml:space="preserve">7. </w:t>
      </w:r>
      <w:r w:rsidR="007A5223" w:rsidRPr="007E1297">
        <w:rPr>
          <w:rFonts w:ascii="Times New Roman" w:hAnsi="Times New Roman" w:cs="Times New Roman"/>
          <w:sz w:val="16"/>
          <w:szCs w:val="16"/>
        </w:rPr>
        <w:t>Оплата</w:t>
      </w:r>
      <w:r w:rsidR="00F70727" w:rsidRPr="007E1297">
        <w:rPr>
          <w:rFonts w:ascii="Times New Roman" w:hAnsi="Times New Roman" w:cs="Times New Roman"/>
          <w:sz w:val="16"/>
          <w:szCs w:val="16"/>
        </w:rPr>
        <w:t xml:space="preserve"> производится</w:t>
      </w:r>
      <w:r w:rsidR="007A5223" w:rsidRPr="007E1297">
        <w:rPr>
          <w:rFonts w:ascii="Times New Roman" w:hAnsi="Times New Roman" w:cs="Times New Roman"/>
          <w:sz w:val="16"/>
          <w:szCs w:val="16"/>
        </w:rPr>
        <w:t xml:space="preserve"> путем внесения денежных средств на расчетный счет Регионального оператора в размере ежемесячной платы по договору. Начисления платы по договору отражается в платежном документе (квитанция, счет- извещения на оплату), который направляется Региональным оператором (иным уполномоченным им лицом) по фактическому адресу обслуживаемого объекта ежемесячно до 1-го числа месяца, следующего за расчетным. Региональный оператор имеет право ежеквартально направлять платежные документы за 3 месяца (квитанция, счет- извещения на оплату)</w:t>
      </w:r>
      <w:r w:rsidR="00390561" w:rsidRPr="007E1297">
        <w:rPr>
          <w:rFonts w:ascii="Times New Roman" w:hAnsi="Times New Roman" w:cs="Times New Roman"/>
          <w:sz w:val="16"/>
          <w:szCs w:val="16"/>
        </w:rPr>
        <w:t xml:space="preserve"> текущего квартала</w:t>
      </w:r>
      <w:r w:rsidR="007A5223" w:rsidRPr="007E1297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2A1A9CE3" w14:textId="77777777" w:rsidR="007A5223" w:rsidRPr="007E1297" w:rsidRDefault="007A5223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Потребитель вправе по своему выбору:</w:t>
      </w:r>
    </w:p>
    <w:p w14:paraId="5A0186A2" w14:textId="77777777" w:rsidR="007A5223" w:rsidRPr="007E1297" w:rsidRDefault="007A5223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а) оплачивать услуги по настоящему договору наличными денежными средствами, в безналичной форме с использованием счетов, открытых в том числе для этих целей в выбранных им банках или переводом денежных средств без открытия банковского счета, почтовыми переводами, банковскими картами, через сеть Интернет и в иных формах, предусмотренных законодательством Российской Федерации, с обязательным сохранением документов, подтверждающих оплату, в течение не менее 3 лет со дня оплаты;</w:t>
      </w:r>
    </w:p>
    <w:p w14:paraId="0796CA59" w14:textId="77777777" w:rsidR="007A5223" w:rsidRPr="007E1297" w:rsidRDefault="007A5223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б) поручать другим лицам внесение платы за услуги по настоящему договору вместо них любыми способами, не противоречащими требованиям законодательства Российской Федерации и договору, содержащему положения о предоставлении коммунальных услуг;</w:t>
      </w:r>
    </w:p>
    <w:p w14:paraId="3EDD7579" w14:textId="77777777" w:rsidR="007A5223" w:rsidRPr="007E1297" w:rsidRDefault="007A5223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в) вносить плату за услуги по настоящему договору частями, не нарушая срок внесения платы за коммунальные услуги, установленный нормативными документами РФ;</w:t>
      </w:r>
    </w:p>
    <w:p w14:paraId="50F08530" w14:textId="77777777" w:rsidR="007A5223" w:rsidRPr="007E1297" w:rsidRDefault="007A5223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г) осуществлять предварительную оплату коммунальных услуг в счет будущих расчетных периодов.</w:t>
      </w:r>
    </w:p>
    <w:p w14:paraId="3632614C" w14:textId="77777777" w:rsidR="007A5223" w:rsidRPr="007E1297" w:rsidRDefault="007A5223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Датой оплаты считается дата зачисления денежных средств на расчетный счет (кассу) Регионального оператора.</w:t>
      </w:r>
    </w:p>
    <w:p w14:paraId="45CB78CD" w14:textId="05F0271A" w:rsidR="007A5223" w:rsidRPr="007E1297" w:rsidRDefault="007A5223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 xml:space="preserve">8. В случае неполучения Потребителем по каким-либо причинам платежных документов (квитанций, счет-извещений) на оплату услуг Регионального оператора, Потребитель до установленного настоящим договором срока для оплаты услуг, вправе обратиться в адрес Регионального оператора и принять все необходимые меры для их получения. </w:t>
      </w:r>
    </w:p>
    <w:p w14:paraId="7CBE7E92" w14:textId="30A87BF1" w:rsidR="007A5223" w:rsidRPr="007E1297" w:rsidRDefault="007A5223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 xml:space="preserve">9. При утверждении в установленном порядке уполномоченными органами новых величин единого тарифа на услугу Регионального оператора и (или) нормативов накопления ТКО стоимость услуг по договору изменяется соответственно новым тарифам и (или) нормативам с даты их официального утверждения </w:t>
      </w:r>
      <w:r w:rsidR="00222FE1" w:rsidRPr="007E1297">
        <w:rPr>
          <w:rFonts w:ascii="Times New Roman" w:hAnsi="Times New Roman" w:cs="Times New Roman"/>
          <w:sz w:val="16"/>
          <w:szCs w:val="16"/>
        </w:rPr>
        <w:t>и услуги</w:t>
      </w:r>
      <w:r w:rsidRPr="007E1297">
        <w:rPr>
          <w:rFonts w:ascii="Times New Roman" w:hAnsi="Times New Roman" w:cs="Times New Roman"/>
          <w:sz w:val="16"/>
          <w:szCs w:val="16"/>
        </w:rPr>
        <w:t xml:space="preserve"> подлежат оплате по новой цене. В данном случае дополнительное согласование с Потребителем и (или) внесение изменений в настоящий договор не требуется. </w:t>
      </w:r>
    </w:p>
    <w:p w14:paraId="6C4749E5" w14:textId="04959E2E" w:rsidR="00B75A6C" w:rsidRPr="007E1297" w:rsidRDefault="00B75A6C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1</w:t>
      </w:r>
      <w:r w:rsidR="00F434D1" w:rsidRPr="007E1297">
        <w:rPr>
          <w:rFonts w:ascii="Times New Roman" w:hAnsi="Times New Roman" w:cs="Times New Roman"/>
          <w:sz w:val="16"/>
          <w:szCs w:val="16"/>
        </w:rPr>
        <w:t>0</w:t>
      </w:r>
      <w:r w:rsidRPr="007E1297">
        <w:rPr>
          <w:rFonts w:ascii="Times New Roman" w:hAnsi="Times New Roman" w:cs="Times New Roman"/>
          <w:sz w:val="16"/>
          <w:szCs w:val="16"/>
        </w:rPr>
        <w:t xml:space="preserve">.  В порядке и на условиях, которые установлены федеральными законами, законами Республики Татарстан и нормативными правовыми актами органов местного самоуправления, </w:t>
      </w:r>
      <w:r w:rsidR="009C0CD1" w:rsidRPr="007E1297">
        <w:rPr>
          <w:rFonts w:ascii="Times New Roman" w:hAnsi="Times New Roman" w:cs="Times New Roman"/>
          <w:sz w:val="16"/>
          <w:szCs w:val="16"/>
        </w:rPr>
        <w:t xml:space="preserve">потребителю </w:t>
      </w:r>
      <w:r w:rsidRPr="007E1297">
        <w:rPr>
          <w:rFonts w:ascii="Times New Roman" w:hAnsi="Times New Roman" w:cs="Times New Roman"/>
          <w:sz w:val="16"/>
          <w:szCs w:val="16"/>
        </w:rPr>
        <w:t>могут предоставляться компенсации расходов на оплату коммунальной услуги за счет средств соответствующих бюджетов.</w:t>
      </w:r>
    </w:p>
    <w:p w14:paraId="1FF9E836" w14:textId="49435BBB" w:rsidR="003D43B8" w:rsidRPr="007E1297" w:rsidRDefault="007A5223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lastRenderedPageBreak/>
        <w:t>1</w:t>
      </w:r>
      <w:r w:rsidR="00F434D1" w:rsidRPr="007E1297">
        <w:rPr>
          <w:rFonts w:ascii="Times New Roman" w:hAnsi="Times New Roman" w:cs="Times New Roman"/>
          <w:sz w:val="16"/>
          <w:szCs w:val="16"/>
        </w:rPr>
        <w:t>1</w:t>
      </w:r>
      <w:r w:rsidR="003D43B8" w:rsidRPr="007E1297">
        <w:rPr>
          <w:rFonts w:ascii="Times New Roman" w:hAnsi="Times New Roman" w:cs="Times New Roman"/>
          <w:sz w:val="16"/>
          <w:szCs w:val="16"/>
        </w:rPr>
        <w:t>.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14:paraId="514E1AE2" w14:textId="53BD16BD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 xml:space="preserve"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</w:t>
      </w:r>
      <w:proofErr w:type="spellStart"/>
      <w:r w:rsidRPr="007E1297">
        <w:rPr>
          <w:rFonts w:ascii="Times New Roman" w:hAnsi="Times New Roman" w:cs="Times New Roman"/>
          <w:sz w:val="16"/>
          <w:szCs w:val="16"/>
        </w:rPr>
        <w:t>факсограмма</w:t>
      </w:r>
      <w:proofErr w:type="spellEnd"/>
      <w:r w:rsidRPr="007E1297">
        <w:rPr>
          <w:rFonts w:ascii="Times New Roman" w:hAnsi="Times New Roman" w:cs="Times New Roman"/>
          <w:sz w:val="16"/>
          <w:szCs w:val="16"/>
        </w:rPr>
        <w:t xml:space="preserve">, телефонограмма, информационно-телекоммуникационная сеть </w:t>
      </w:r>
      <w:r w:rsidR="007A3DC4" w:rsidRPr="007E1297">
        <w:rPr>
          <w:rFonts w:ascii="Times New Roman" w:hAnsi="Times New Roman" w:cs="Times New Roman"/>
          <w:sz w:val="16"/>
          <w:szCs w:val="16"/>
        </w:rPr>
        <w:t>«</w:t>
      </w:r>
      <w:r w:rsidRPr="007E1297">
        <w:rPr>
          <w:rFonts w:ascii="Times New Roman" w:hAnsi="Times New Roman" w:cs="Times New Roman"/>
          <w:sz w:val="16"/>
          <w:szCs w:val="16"/>
        </w:rPr>
        <w:t>Интернет</w:t>
      </w:r>
      <w:r w:rsidR="007A3DC4" w:rsidRPr="007E1297">
        <w:rPr>
          <w:rFonts w:ascii="Times New Roman" w:hAnsi="Times New Roman" w:cs="Times New Roman"/>
          <w:sz w:val="16"/>
          <w:szCs w:val="16"/>
        </w:rPr>
        <w:t>»</w:t>
      </w:r>
      <w:r w:rsidRPr="007E1297">
        <w:rPr>
          <w:rFonts w:ascii="Times New Roman" w:hAnsi="Times New Roman" w:cs="Times New Roman"/>
          <w:sz w:val="16"/>
          <w:szCs w:val="16"/>
        </w:rPr>
        <w:t>),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3C6A43F1" w14:textId="77777777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14:paraId="59B5F098" w14:textId="31D55515" w:rsidR="0082615E" w:rsidRPr="007E1297" w:rsidRDefault="0082615E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1</w:t>
      </w:r>
      <w:r w:rsidR="00F434D1" w:rsidRPr="007E1297">
        <w:rPr>
          <w:rFonts w:ascii="Times New Roman" w:hAnsi="Times New Roman" w:cs="Times New Roman"/>
          <w:sz w:val="16"/>
          <w:szCs w:val="16"/>
        </w:rPr>
        <w:t>2</w:t>
      </w:r>
      <w:r w:rsidRPr="007E1297">
        <w:rPr>
          <w:rFonts w:ascii="Times New Roman" w:hAnsi="Times New Roman" w:cs="Times New Roman"/>
          <w:sz w:val="16"/>
          <w:szCs w:val="16"/>
        </w:rPr>
        <w:t>.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в местах накопления твердых коммунальных отходов.</w:t>
      </w:r>
    </w:p>
    <w:p w14:paraId="33DBD8ED" w14:textId="58F28552" w:rsidR="0082615E" w:rsidRPr="007E1297" w:rsidRDefault="0082615E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1</w:t>
      </w:r>
      <w:r w:rsidR="00F434D1" w:rsidRPr="007E1297">
        <w:rPr>
          <w:rFonts w:ascii="Times New Roman" w:hAnsi="Times New Roman" w:cs="Times New Roman"/>
          <w:sz w:val="16"/>
          <w:szCs w:val="16"/>
        </w:rPr>
        <w:t>3</w:t>
      </w:r>
      <w:r w:rsidRPr="007E1297">
        <w:rPr>
          <w:rFonts w:ascii="Times New Roman" w:hAnsi="Times New Roman" w:cs="Times New Roman"/>
          <w:sz w:val="16"/>
          <w:szCs w:val="16"/>
        </w:rPr>
        <w:t xml:space="preserve">. Бремя содержания контейнерных площадок, специальных площадок для складирования крупногабаритных отходов, расположенных  на  придомовой территории, входящей в состав общего имущества собственников помещений в многоквартирных домах, </w:t>
      </w:r>
      <w:bookmarkStart w:id="0" w:name="_Hlk532482404"/>
      <w:r w:rsidRPr="007E1297">
        <w:rPr>
          <w:rFonts w:ascii="Times New Roman" w:hAnsi="Times New Roman" w:cs="Times New Roman"/>
          <w:sz w:val="16"/>
          <w:szCs w:val="16"/>
        </w:rPr>
        <w:t>несут собственники помещений в многоквартирном доме, либо лицо, привлекаемое собственниками помещений в многоквартирном доме по договорам оказания услуг по содержанию общего имущества  в таком доме, балансодержатель или иное лицо, установленное законодательством Российской Федерации.</w:t>
      </w:r>
    </w:p>
    <w:bookmarkEnd w:id="0"/>
    <w:p w14:paraId="141DD08B" w14:textId="4BE6183B" w:rsidR="0082615E" w:rsidRPr="007E1297" w:rsidRDefault="0082615E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1</w:t>
      </w:r>
      <w:r w:rsidR="00F434D1" w:rsidRPr="007E1297">
        <w:rPr>
          <w:rFonts w:ascii="Times New Roman" w:hAnsi="Times New Roman" w:cs="Times New Roman"/>
          <w:sz w:val="16"/>
          <w:szCs w:val="16"/>
        </w:rPr>
        <w:t>4</w:t>
      </w:r>
      <w:r w:rsidRPr="007E1297">
        <w:rPr>
          <w:rFonts w:ascii="Times New Roman" w:hAnsi="Times New Roman" w:cs="Times New Roman"/>
          <w:sz w:val="16"/>
          <w:szCs w:val="16"/>
        </w:rPr>
        <w:t>. Бремя содержания контейнерных площадок, специальных площадок для складирования крупногабаритных отходов, не входящих в состав общего имущества собственников помещений в многоквартирных домах, несет орган местного самоуправления муниципальных образований, в границах которых расположены такие площадки, собственники контейнерных площадок или иное лицо, установленное законодательством Российской Федерации.</w:t>
      </w:r>
    </w:p>
    <w:p w14:paraId="56D6332B" w14:textId="07F6073F" w:rsidR="0082615E" w:rsidRPr="007E1297" w:rsidRDefault="0082615E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1</w:t>
      </w:r>
      <w:r w:rsidR="00F434D1" w:rsidRPr="007E1297">
        <w:rPr>
          <w:rFonts w:ascii="Times New Roman" w:hAnsi="Times New Roman" w:cs="Times New Roman"/>
          <w:sz w:val="16"/>
          <w:szCs w:val="16"/>
        </w:rPr>
        <w:t>5</w:t>
      </w:r>
      <w:r w:rsidRPr="007E1297">
        <w:rPr>
          <w:rFonts w:ascii="Times New Roman" w:hAnsi="Times New Roman" w:cs="Times New Roman"/>
          <w:sz w:val="16"/>
          <w:szCs w:val="16"/>
        </w:rPr>
        <w:t>. Подъездные пути к контейнерной площадке должны освещаться и иметь твердое дорожное покрытие с учетом радиуса разворота машин и механизма подъёма контейнера или бункера, допустимую высоту 4 метра и ширину 3,5 метра и быть пригодными для свободного проезда и маневрирования мусоровоза/бункеровоза. Подъездные пути должны поддерживаться в пригодном для транспортного движения состоянии, во время вывоза ТКО должны содержаться свободными.</w:t>
      </w:r>
    </w:p>
    <w:p w14:paraId="7275EE2E" w14:textId="4797F7DB" w:rsidR="0082615E" w:rsidRPr="007E1297" w:rsidRDefault="0082615E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Контейнерная площадка должна располагаться на уровне земли, на бетонированной или асфальтированной площадке, способной выдерживать установку и выкатывание контейнеров без повреждения, и таким образом, чтобы на ней не скапливались поверхностные воды, как правило, с ограждением из стандартных железобетонных изделий или других материалов</w:t>
      </w:r>
      <w:r w:rsidR="009C0CD1" w:rsidRPr="007E1297">
        <w:rPr>
          <w:rFonts w:ascii="Times New Roman" w:hAnsi="Times New Roman" w:cs="Times New Roman"/>
          <w:sz w:val="16"/>
          <w:szCs w:val="16"/>
        </w:rPr>
        <w:t>.</w:t>
      </w:r>
    </w:p>
    <w:p w14:paraId="74F1AF81" w14:textId="572D9BF5" w:rsidR="000C17DA" w:rsidRPr="007E1297" w:rsidRDefault="000C17DA" w:rsidP="000C1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1</w:t>
      </w:r>
      <w:r w:rsidR="00F434D1" w:rsidRPr="007E1297">
        <w:rPr>
          <w:rFonts w:ascii="Times New Roman" w:hAnsi="Times New Roman" w:cs="Times New Roman"/>
          <w:sz w:val="16"/>
          <w:szCs w:val="16"/>
        </w:rPr>
        <w:t>6</w:t>
      </w:r>
      <w:r w:rsidRPr="007E1297">
        <w:rPr>
          <w:rFonts w:ascii="Times New Roman" w:hAnsi="Times New Roman" w:cs="Times New Roman"/>
          <w:sz w:val="16"/>
          <w:szCs w:val="16"/>
        </w:rPr>
        <w:t>. Складирование крупногабаритных отходов должно осуществлят</w:t>
      </w:r>
      <w:r w:rsidR="00915278" w:rsidRPr="007E1297">
        <w:rPr>
          <w:rFonts w:ascii="Times New Roman" w:hAnsi="Times New Roman" w:cs="Times New Roman"/>
          <w:sz w:val="16"/>
          <w:szCs w:val="16"/>
        </w:rPr>
        <w:t>ь</w:t>
      </w:r>
      <w:r w:rsidRPr="007E1297">
        <w:rPr>
          <w:rFonts w:ascii="Times New Roman" w:hAnsi="Times New Roman" w:cs="Times New Roman"/>
          <w:sz w:val="16"/>
          <w:szCs w:val="16"/>
        </w:rPr>
        <w:t>ся на оборудованных площадках.</w:t>
      </w:r>
    </w:p>
    <w:p w14:paraId="2C0C7503" w14:textId="77777777" w:rsidR="000C17DA" w:rsidRPr="007E1297" w:rsidRDefault="000C17DA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47D03FA" w14:textId="3DEDF487" w:rsidR="003D43B8" w:rsidRPr="007E1297" w:rsidRDefault="003D43B8" w:rsidP="00915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I</w:t>
      </w:r>
      <w:r w:rsidR="00915278" w:rsidRPr="007E1297">
        <w:rPr>
          <w:rFonts w:ascii="Times New Roman" w:hAnsi="Times New Roman" w:cs="Times New Roman"/>
          <w:sz w:val="16"/>
          <w:szCs w:val="16"/>
        </w:rPr>
        <w:t>II</w:t>
      </w:r>
      <w:r w:rsidRPr="007E1297">
        <w:rPr>
          <w:rFonts w:ascii="Times New Roman" w:hAnsi="Times New Roman" w:cs="Times New Roman"/>
          <w:sz w:val="16"/>
          <w:szCs w:val="16"/>
        </w:rPr>
        <w:t>. Права и обязанности сторон</w:t>
      </w:r>
    </w:p>
    <w:p w14:paraId="2B0E730D" w14:textId="77777777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8A6BD6A" w14:textId="77777777" w:rsidR="00273A1C" w:rsidRPr="007E1297" w:rsidRDefault="00273A1C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4607C68" w14:textId="1C0E24A9" w:rsidR="003D43B8" w:rsidRPr="007E1297" w:rsidRDefault="0082615E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1</w:t>
      </w:r>
      <w:r w:rsidR="00F434D1" w:rsidRPr="007E1297">
        <w:rPr>
          <w:rFonts w:ascii="Times New Roman" w:hAnsi="Times New Roman" w:cs="Times New Roman"/>
          <w:sz w:val="16"/>
          <w:szCs w:val="16"/>
        </w:rPr>
        <w:t>7</w:t>
      </w:r>
      <w:r w:rsidR="003D43B8" w:rsidRPr="007E1297">
        <w:rPr>
          <w:rFonts w:ascii="Times New Roman" w:hAnsi="Times New Roman" w:cs="Times New Roman"/>
          <w:sz w:val="16"/>
          <w:szCs w:val="16"/>
        </w:rPr>
        <w:t>. Региональный оператор обязан:</w:t>
      </w:r>
    </w:p>
    <w:p w14:paraId="649194F2" w14:textId="68851B8E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 xml:space="preserve">а) принимать твердые коммунальные отходы в объеме и в месте, которые определены в приложении </w:t>
      </w:r>
      <w:r w:rsidR="00A003EE" w:rsidRPr="007E1297">
        <w:rPr>
          <w:rFonts w:ascii="Times New Roman" w:hAnsi="Times New Roman" w:cs="Times New Roman"/>
          <w:sz w:val="16"/>
          <w:szCs w:val="16"/>
        </w:rPr>
        <w:t xml:space="preserve">№1 </w:t>
      </w:r>
      <w:r w:rsidRPr="007E1297">
        <w:rPr>
          <w:rFonts w:ascii="Times New Roman" w:hAnsi="Times New Roman" w:cs="Times New Roman"/>
          <w:sz w:val="16"/>
          <w:szCs w:val="16"/>
        </w:rPr>
        <w:t>к настоящему договору;</w:t>
      </w:r>
    </w:p>
    <w:p w14:paraId="400BE8B9" w14:textId="77777777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б) обеспечивать транспортирование, обработку, обезвреживание, захоронение принятых твердых коммунальных отходов в соответствии с законодательством Российской Федерации;</w:t>
      </w:r>
    </w:p>
    <w:p w14:paraId="23EBCEC3" w14:textId="77777777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в)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14:paraId="2867C23E" w14:textId="77777777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г) отвечать на жалобы и обращения потребителей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14:paraId="2F938F3A" w14:textId="35FB8774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 xml:space="preserve">д)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</w:t>
      </w:r>
      <w:r w:rsidR="004B3B9B" w:rsidRPr="007E1297">
        <w:rPr>
          <w:rFonts w:ascii="Times New Roman" w:hAnsi="Times New Roman" w:cs="Times New Roman"/>
          <w:sz w:val="16"/>
          <w:szCs w:val="16"/>
        </w:rPr>
        <w:t>Республики Татарстан</w:t>
      </w:r>
      <w:r w:rsidR="003B618D" w:rsidRPr="007E1297">
        <w:rPr>
          <w:rFonts w:ascii="Times New Roman" w:hAnsi="Times New Roman" w:cs="Times New Roman"/>
          <w:sz w:val="16"/>
          <w:szCs w:val="16"/>
        </w:rPr>
        <w:t>.</w:t>
      </w:r>
    </w:p>
    <w:p w14:paraId="4AEA8195" w14:textId="70517187" w:rsidR="003D43B8" w:rsidRPr="007E1297" w:rsidRDefault="0091527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1</w:t>
      </w:r>
      <w:r w:rsidR="00F434D1" w:rsidRPr="007E1297">
        <w:rPr>
          <w:rFonts w:ascii="Times New Roman" w:hAnsi="Times New Roman" w:cs="Times New Roman"/>
          <w:sz w:val="16"/>
          <w:szCs w:val="16"/>
        </w:rPr>
        <w:t>8</w:t>
      </w:r>
      <w:r w:rsidR="003D43B8" w:rsidRPr="007E1297">
        <w:rPr>
          <w:rFonts w:ascii="Times New Roman" w:hAnsi="Times New Roman" w:cs="Times New Roman"/>
          <w:sz w:val="16"/>
          <w:szCs w:val="16"/>
        </w:rPr>
        <w:t>. Региональный оператор имеет право:</w:t>
      </w:r>
    </w:p>
    <w:p w14:paraId="2179FEFB" w14:textId="77777777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а) осуществлять контроль за учетом объема и (или) массы принятых твердых коммунальных отходов;</w:t>
      </w:r>
    </w:p>
    <w:p w14:paraId="6037B275" w14:textId="77777777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б) инициировать проведение сверки расчетов по настоящему договору.</w:t>
      </w:r>
    </w:p>
    <w:p w14:paraId="53C61316" w14:textId="1FE85954" w:rsidR="004B3B9B" w:rsidRPr="007E1297" w:rsidRDefault="004B3B9B" w:rsidP="002F23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E1297">
        <w:rPr>
          <w:rFonts w:ascii="Times New Roman" w:eastAsia="Times New Roman" w:hAnsi="Times New Roman" w:cs="Times New Roman"/>
          <w:sz w:val="16"/>
          <w:szCs w:val="16"/>
        </w:rPr>
        <w:t xml:space="preserve">в) </w:t>
      </w:r>
      <w:r w:rsidR="0082615E" w:rsidRPr="007E1297">
        <w:rPr>
          <w:rFonts w:ascii="Times New Roman" w:eastAsia="Times New Roman" w:hAnsi="Times New Roman" w:cs="Times New Roman"/>
          <w:sz w:val="16"/>
          <w:szCs w:val="16"/>
        </w:rPr>
        <w:t>привлекать третьих лиц в целях исполнения обязательств по настоящему договору, при этом Региональный оператор несет ответственность перед Потребителем за неисполнение или ненадлежащее исполнение обязательств привлеченными Региональным оператором третьими лицами</w:t>
      </w:r>
      <w:r w:rsidRPr="007E1297">
        <w:rPr>
          <w:rFonts w:ascii="Times New Roman" w:eastAsia="Times New Roman" w:hAnsi="Times New Roman" w:cs="Times New Roman"/>
          <w:sz w:val="16"/>
          <w:szCs w:val="16"/>
        </w:rPr>
        <w:t>;</w:t>
      </w:r>
    </w:p>
    <w:p w14:paraId="70D71200" w14:textId="77777777" w:rsidR="004B3B9B" w:rsidRPr="007E1297" w:rsidRDefault="004B3B9B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E1297">
        <w:rPr>
          <w:rFonts w:ascii="Times New Roman" w:eastAsia="Times New Roman" w:hAnsi="Times New Roman" w:cs="Times New Roman"/>
          <w:sz w:val="16"/>
          <w:szCs w:val="16"/>
        </w:rPr>
        <w:t>г) в рамках настоящего договора на оказание услуг по обращению с ТКО запрашивать у потребителя необходимую информацию, в том числе  документы содержащие сведения о зарегистрированных и проживающих в жилом доме/помещении  гражданах заверенные уполномоченным органом и свидетельство о праве собственности (выписку из ЕГРН) на помещение /домовладение, производить проверку достоверности заявленных потребителем сведений, составлять акты.</w:t>
      </w:r>
    </w:p>
    <w:p w14:paraId="05DA7022" w14:textId="0B309CA4" w:rsidR="004B3B9B" w:rsidRPr="007E1297" w:rsidRDefault="004B3B9B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E1297">
        <w:rPr>
          <w:rFonts w:ascii="Times New Roman" w:eastAsia="Times New Roman" w:hAnsi="Times New Roman" w:cs="Times New Roman"/>
          <w:sz w:val="16"/>
          <w:szCs w:val="16"/>
        </w:rPr>
        <w:t xml:space="preserve">д) не осуществлять </w:t>
      </w:r>
      <w:r w:rsidR="00F923A3" w:rsidRPr="007E1297">
        <w:rPr>
          <w:rFonts w:ascii="Times New Roman" w:eastAsia="Times New Roman" w:hAnsi="Times New Roman" w:cs="Times New Roman"/>
          <w:sz w:val="16"/>
          <w:szCs w:val="16"/>
        </w:rPr>
        <w:t>оказание услуг</w:t>
      </w:r>
      <w:r w:rsidRPr="007E1297">
        <w:rPr>
          <w:rFonts w:ascii="Times New Roman" w:eastAsia="Times New Roman" w:hAnsi="Times New Roman" w:cs="Times New Roman"/>
          <w:sz w:val="16"/>
          <w:szCs w:val="16"/>
        </w:rPr>
        <w:t xml:space="preserve"> в случае</w:t>
      </w:r>
      <w:r w:rsidR="00F923A3" w:rsidRPr="007E129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7E1297">
        <w:rPr>
          <w:rFonts w:ascii="Times New Roman" w:eastAsia="Times New Roman" w:hAnsi="Times New Roman" w:cs="Times New Roman"/>
          <w:sz w:val="16"/>
          <w:szCs w:val="16"/>
        </w:rPr>
        <w:t xml:space="preserve"> если не обеспечен свободный подъезд/доступ к местам накопления ТКО (контейнерам, бункерам и т.д.).</w:t>
      </w:r>
    </w:p>
    <w:p w14:paraId="68A40788" w14:textId="7146BA52" w:rsidR="00F923A3" w:rsidRPr="007E1297" w:rsidRDefault="005F419A" w:rsidP="002F23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E1297">
        <w:rPr>
          <w:rFonts w:ascii="Times New Roman" w:eastAsia="Times New Roman" w:hAnsi="Times New Roman" w:cs="Times New Roman"/>
          <w:sz w:val="16"/>
          <w:szCs w:val="16"/>
        </w:rPr>
        <w:t xml:space="preserve">е) </w:t>
      </w:r>
      <w:bookmarkStart w:id="1" w:name="_Hlk532031221"/>
      <w:r w:rsidR="008D052C" w:rsidRPr="007E1297">
        <w:rPr>
          <w:rFonts w:ascii="Times New Roman" w:eastAsia="Times New Roman" w:hAnsi="Times New Roman" w:cs="Times New Roman"/>
          <w:sz w:val="16"/>
          <w:szCs w:val="16"/>
        </w:rPr>
        <w:t>в</w:t>
      </w:r>
      <w:r w:rsidR="00F923A3" w:rsidRPr="007E1297">
        <w:rPr>
          <w:rFonts w:ascii="Times New Roman" w:eastAsia="Times New Roman" w:hAnsi="Times New Roman" w:cs="Times New Roman"/>
          <w:sz w:val="16"/>
          <w:szCs w:val="16"/>
        </w:rPr>
        <w:t xml:space="preserve"> случае переполнения контейнера, региональный оператор либо оператор по транспортированию отходов вправе отказаться от вывоза отходов ТКО до устранения допущенных нарушений </w:t>
      </w:r>
      <w:r w:rsidR="0043173E" w:rsidRPr="007E1297">
        <w:rPr>
          <w:rFonts w:ascii="Times New Roman" w:eastAsia="Times New Roman" w:hAnsi="Times New Roman" w:cs="Times New Roman"/>
          <w:sz w:val="16"/>
          <w:szCs w:val="16"/>
        </w:rPr>
        <w:t xml:space="preserve">потребителем или лицом, </w:t>
      </w:r>
      <w:r w:rsidR="00F923A3" w:rsidRPr="007E1297">
        <w:rPr>
          <w:rFonts w:ascii="Times New Roman" w:eastAsia="Times New Roman" w:hAnsi="Times New Roman" w:cs="Times New Roman"/>
          <w:sz w:val="16"/>
          <w:szCs w:val="16"/>
        </w:rPr>
        <w:t xml:space="preserve">ответственным за содержание контейнерной площадки. </w:t>
      </w:r>
      <w:bookmarkEnd w:id="1"/>
    </w:p>
    <w:p w14:paraId="13608519" w14:textId="16E5BDFC" w:rsidR="0064796B" w:rsidRPr="007E1297" w:rsidRDefault="007A3DC4" w:rsidP="002F23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E1297">
        <w:rPr>
          <w:rFonts w:ascii="Times New Roman" w:eastAsia="Times New Roman" w:hAnsi="Times New Roman" w:cs="Times New Roman"/>
          <w:sz w:val="16"/>
          <w:szCs w:val="16"/>
        </w:rPr>
        <w:t>ж</w:t>
      </w:r>
      <w:r w:rsidR="0043173E" w:rsidRPr="007E1297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r w:rsidR="009A5676" w:rsidRPr="007E1297">
        <w:rPr>
          <w:rFonts w:ascii="Times New Roman" w:eastAsia="Times New Roman" w:hAnsi="Times New Roman" w:cs="Times New Roman"/>
          <w:sz w:val="16"/>
          <w:szCs w:val="16"/>
        </w:rPr>
        <w:t>в рамках настоящего договора не принимать от Потребителя отходы, не относящиеся к ТКО, в том числе отходы электронного оборудования, строительные отходы, отходы ртутных ламп, отработанные покрышки и др.</w:t>
      </w:r>
      <w:r w:rsidR="0064796B" w:rsidRPr="007E1297">
        <w:rPr>
          <w:rFonts w:ascii="Times New Roman" w:eastAsia="Times New Roman" w:hAnsi="Times New Roman" w:cs="Times New Roman"/>
          <w:i/>
          <w:sz w:val="16"/>
          <w:szCs w:val="16"/>
        </w:rPr>
        <w:t xml:space="preserve">  </w:t>
      </w:r>
    </w:p>
    <w:p w14:paraId="42F06957" w14:textId="151F6A89" w:rsidR="001B492B" w:rsidRPr="007E1297" w:rsidRDefault="007A3DC4" w:rsidP="001B492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E1297">
        <w:rPr>
          <w:rFonts w:ascii="Times New Roman" w:eastAsia="Times New Roman" w:hAnsi="Times New Roman" w:cs="Times New Roman"/>
          <w:sz w:val="16"/>
          <w:szCs w:val="16"/>
        </w:rPr>
        <w:t>з</w:t>
      </w:r>
      <w:r w:rsidR="001B492B" w:rsidRPr="007E1297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r w:rsidR="00087932" w:rsidRPr="007E1297">
        <w:rPr>
          <w:rFonts w:ascii="Times New Roman" w:eastAsia="Times New Roman" w:hAnsi="Times New Roman" w:cs="Times New Roman"/>
          <w:sz w:val="16"/>
          <w:szCs w:val="16"/>
        </w:rPr>
        <w:t>в</w:t>
      </w:r>
      <w:r w:rsidR="001B492B" w:rsidRPr="007E1297">
        <w:rPr>
          <w:rFonts w:ascii="Times New Roman" w:eastAsia="Times New Roman" w:hAnsi="Times New Roman" w:cs="Times New Roman"/>
          <w:sz w:val="16"/>
          <w:szCs w:val="16"/>
        </w:rPr>
        <w:t xml:space="preserve"> случае выявления фактов несоответствия предоставленных потребителем сведений о количестве расчетных единиц, типе и объем</w:t>
      </w:r>
      <w:r w:rsidR="0069126C" w:rsidRPr="007E1297">
        <w:rPr>
          <w:rFonts w:ascii="Times New Roman" w:eastAsia="Times New Roman" w:hAnsi="Times New Roman" w:cs="Times New Roman"/>
          <w:sz w:val="16"/>
          <w:szCs w:val="16"/>
        </w:rPr>
        <w:t>е</w:t>
      </w:r>
      <w:r w:rsidR="001B492B" w:rsidRPr="007E1297">
        <w:rPr>
          <w:rFonts w:ascii="Times New Roman" w:eastAsia="Times New Roman" w:hAnsi="Times New Roman" w:cs="Times New Roman"/>
          <w:sz w:val="16"/>
          <w:szCs w:val="16"/>
        </w:rPr>
        <w:t xml:space="preserve"> контейнеров, региональный оператор имеет право в одностороннем порядке произвести перерасчет платы за оказанные услуги с начала действия настоящего договора, которые подлежат оплате потребителем в полном объеме.</w:t>
      </w:r>
    </w:p>
    <w:p w14:paraId="280C6BA5" w14:textId="0C3B5596" w:rsidR="003D43B8" w:rsidRPr="007E1297" w:rsidRDefault="00F434D1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19</w:t>
      </w:r>
      <w:r w:rsidR="003D43B8" w:rsidRPr="007E1297">
        <w:rPr>
          <w:rFonts w:ascii="Times New Roman" w:hAnsi="Times New Roman" w:cs="Times New Roman"/>
          <w:sz w:val="16"/>
          <w:szCs w:val="16"/>
        </w:rPr>
        <w:t>. Потребитель обязан:</w:t>
      </w:r>
    </w:p>
    <w:p w14:paraId="7F8A619E" w14:textId="6182050E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а) осуществлять складирование твердых коммунальных отходов в местах накопления твердых коммунальных отходов, определенных договором на оказание услуг по обращению с твердыми коммунальными отходами, в соответствии с территориальной схемой обращения с отходами</w:t>
      </w:r>
      <w:r w:rsidR="005C0E14" w:rsidRPr="007E1297">
        <w:rPr>
          <w:rFonts w:ascii="Times New Roman" w:hAnsi="Times New Roman" w:cs="Times New Roman"/>
          <w:sz w:val="16"/>
          <w:szCs w:val="16"/>
        </w:rPr>
        <w:t xml:space="preserve">. </w:t>
      </w:r>
      <w:r w:rsidR="005C0E14" w:rsidRPr="007E1297">
        <w:rPr>
          <w:rFonts w:ascii="Times New Roman" w:eastAsia="Times New Roman" w:hAnsi="Times New Roman" w:cs="Times New Roman"/>
          <w:sz w:val="16"/>
          <w:szCs w:val="16"/>
        </w:rPr>
        <w:t>Если в территориальной схеме отсутствует информация о местах накопления ТКО, Потребитель сообщает об этом Региональному оператору, который направляет информацию о выявленных местах сбора и накопления ТКО в уполномоченный орган для включения в нее сведений о местах сбора и накопления ТКО</w:t>
      </w:r>
      <w:r w:rsidR="005C0E14" w:rsidRPr="007E1297">
        <w:rPr>
          <w:rFonts w:ascii="Times New Roman" w:hAnsi="Times New Roman" w:cs="Times New Roman"/>
          <w:sz w:val="16"/>
          <w:szCs w:val="16"/>
        </w:rPr>
        <w:t>;</w:t>
      </w:r>
    </w:p>
    <w:p w14:paraId="7ACFF1F1" w14:textId="22F3BB27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 xml:space="preserve">б) обеспечивать учет объема и (или) массы твердых коммунальных отходов в соответствии с </w:t>
      </w:r>
      <w:r w:rsidR="00175B9D" w:rsidRPr="007E1297">
        <w:rPr>
          <w:rFonts w:ascii="Times New Roman" w:hAnsi="Times New Roman" w:cs="Times New Roman"/>
          <w:sz w:val="16"/>
          <w:szCs w:val="16"/>
        </w:rPr>
        <w:t xml:space="preserve">Правилами коммерческого учета объема и (или) массы твердых коммунальных отходов, утвержденными постановлением Правительства Российской Федерации от 24 мая 2024 г. N 671 </w:t>
      </w:r>
      <w:r w:rsidR="00376BFC" w:rsidRPr="007E1297">
        <w:rPr>
          <w:rFonts w:ascii="Times New Roman" w:hAnsi="Times New Roman" w:cs="Times New Roman"/>
          <w:sz w:val="16"/>
          <w:szCs w:val="16"/>
        </w:rPr>
        <w:t>«</w:t>
      </w:r>
      <w:r w:rsidR="00175B9D" w:rsidRPr="007E1297">
        <w:rPr>
          <w:rFonts w:ascii="Times New Roman" w:hAnsi="Times New Roman" w:cs="Times New Roman"/>
          <w:sz w:val="16"/>
          <w:szCs w:val="16"/>
        </w:rPr>
        <w:t>О коммерческом учете объема и (или) массы твердых коммунальных отходов»;</w:t>
      </w:r>
    </w:p>
    <w:p w14:paraId="16819B05" w14:textId="77777777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в) производить оплату по настоящему договору в порядке, размере и сроки, которые определены настоящим договором;</w:t>
      </w:r>
    </w:p>
    <w:p w14:paraId="0524DB06" w14:textId="77777777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г) обеспечивать складирование твердых коммунальных отходов в контейнеры или иные места в соответствии с приложением к настоящему договору;</w:t>
      </w:r>
    </w:p>
    <w:p w14:paraId="71F31E3D" w14:textId="60CB5644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 xml:space="preserve">д) </w:t>
      </w:r>
      <w:r w:rsidR="0069126C" w:rsidRPr="007E1297">
        <w:rPr>
          <w:rFonts w:ascii="Times New Roman" w:hAnsi="Times New Roman" w:cs="Times New Roman"/>
          <w:sz w:val="16"/>
          <w:szCs w:val="16"/>
        </w:rPr>
        <w:t xml:space="preserve">не допускать повреждения контейнеров, сжигания твердых коммунальных отходов в контейнерах, а также на контейнерных площадках, складирования в контейнерах запрещенных отходов и предметов (в том числе горящих, раскаленных или горячих отходов, крупногабаритных отходов, автомобильных шин и покрышек, снега и льда, жидких веществ, отходов сельского хозяйства, биологических отходов, биологически и химически активных отходов, осветительных приборов и электрических ламп, содержащих ртуть, химические источники тока (батареи и аккумуляторы), медицинских отходов, отходов растительного происхождения, образовавшихся в результате работ на земельных участках садоводческих или огороднических некоммерческих товариществ, некоммерческих организаций, созданных до 1 января 2019 года гражданами для ведения садоводства, огородничества или дачного хозяйства, а также иных отходов, которые могут причинить вред жизни и здоровью граждан, </w:t>
      </w:r>
      <w:r w:rsidR="0069126C" w:rsidRPr="007E1297">
        <w:rPr>
          <w:rFonts w:ascii="Times New Roman" w:hAnsi="Times New Roman" w:cs="Times New Roman"/>
          <w:sz w:val="16"/>
          <w:szCs w:val="16"/>
        </w:rPr>
        <w:lastRenderedPageBreak/>
        <w:t>повредить или нетипичным образом загрязнить контейнеры, мусоровозы или нарушить режим работы объектов по обработке, обезвреживанию и размещению ТКО);</w:t>
      </w:r>
    </w:p>
    <w:p w14:paraId="16DBF8AF" w14:textId="53B47455" w:rsidR="00C30843" w:rsidRPr="007E1297" w:rsidRDefault="00D131E1" w:rsidP="002F23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E1297">
        <w:rPr>
          <w:rFonts w:ascii="Times New Roman" w:eastAsia="Times New Roman" w:hAnsi="Times New Roman" w:cs="Times New Roman"/>
          <w:sz w:val="16"/>
          <w:szCs w:val="16"/>
        </w:rPr>
        <w:t>е</w:t>
      </w:r>
      <w:r w:rsidR="00C30843" w:rsidRPr="007E1297">
        <w:rPr>
          <w:rFonts w:ascii="Times New Roman" w:eastAsia="Times New Roman" w:hAnsi="Times New Roman" w:cs="Times New Roman"/>
          <w:sz w:val="16"/>
          <w:szCs w:val="16"/>
        </w:rPr>
        <w:t>) не осуществлять накопление ТКО вне контейнеров, бункеров</w:t>
      </w:r>
      <w:r w:rsidR="0069126C" w:rsidRPr="007E1297">
        <w:rPr>
          <w:rFonts w:ascii="Times New Roman" w:eastAsia="Times New Roman" w:hAnsi="Times New Roman" w:cs="Times New Roman"/>
          <w:sz w:val="16"/>
          <w:szCs w:val="16"/>
        </w:rPr>
        <w:t>,</w:t>
      </w:r>
      <w:r w:rsidR="00C30843" w:rsidRPr="007E1297">
        <w:rPr>
          <w:rFonts w:ascii="Times New Roman" w:eastAsia="Times New Roman" w:hAnsi="Times New Roman" w:cs="Times New Roman"/>
          <w:sz w:val="16"/>
          <w:szCs w:val="16"/>
        </w:rPr>
        <w:t xml:space="preserve"> предназначенных для их накопления в соответствии с настоящим договором</w:t>
      </w:r>
      <w:r w:rsidRPr="007E1297">
        <w:rPr>
          <w:rFonts w:ascii="Times New Roman" w:eastAsia="Times New Roman" w:hAnsi="Times New Roman" w:cs="Times New Roman"/>
          <w:sz w:val="16"/>
          <w:szCs w:val="16"/>
        </w:rPr>
        <w:t xml:space="preserve"> и расположенных на контейнерных площадках</w:t>
      </w:r>
      <w:r w:rsidR="00C30843" w:rsidRPr="007E1297">
        <w:rPr>
          <w:rFonts w:ascii="Times New Roman" w:eastAsia="Times New Roman" w:hAnsi="Times New Roman" w:cs="Times New Roman"/>
          <w:sz w:val="16"/>
          <w:szCs w:val="16"/>
        </w:rPr>
        <w:t>;</w:t>
      </w:r>
    </w:p>
    <w:p w14:paraId="0FE0020E" w14:textId="6DDA6718" w:rsidR="00C30843" w:rsidRPr="007E1297" w:rsidRDefault="00D131E1" w:rsidP="002F23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E1297">
        <w:rPr>
          <w:rFonts w:ascii="Times New Roman" w:eastAsia="Times New Roman" w:hAnsi="Times New Roman" w:cs="Times New Roman"/>
          <w:sz w:val="16"/>
          <w:szCs w:val="16"/>
        </w:rPr>
        <w:t>ж</w:t>
      </w:r>
      <w:r w:rsidR="00C30843" w:rsidRPr="007E1297">
        <w:rPr>
          <w:rFonts w:ascii="Times New Roman" w:eastAsia="Times New Roman" w:hAnsi="Times New Roman" w:cs="Times New Roman"/>
          <w:sz w:val="16"/>
          <w:szCs w:val="16"/>
        </w:rPr>
        <w:t>)</w:t>
      </w:r>
      <w:r w:rsidR="0069126C" w:rsidRPr="007E1297">
        <w:rPr>
          <w:rFonts w:ascii="Times New Roman" w:hAnsi="Times New Roman" w:cs="Times New Roman"/>
          <w:sz w:val="16"/>
          <w:szCs w:val="16"/>
        </w:rPr>
        <w:t xml:space="preserve"> не складировать ТКО в местах (площадках) накопления твердых коммунальных отходов, не указанных в настоящем договоре;</w:t>
      </w:r>
    </w:p>
    <w:p w14:paraId="1FBB9A92" w14:textId="6A602CF0" w:rsidR="00C30843" w:rsidRPr="007E1297" w:rsidRDefault="00D131E1" w:rsidP="002F23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E1297">
        <w:rPr>
          <w:rFonts w:ascii="Times New Roman" w:eastAsia="Times New Roman" w:hAnsi="Times New Roman" w:cs="Times New Roman"/>
          <w:sz w:val="16"/>
          <w:szCs w:val="16"/>
        </w:rPr>
        <w:t>з</w:t>
      </w:r>
      <w:r w:rsidR="00C30843" w:rsidRPr="007E1297">
        <w:rPr>
          <w:rFonts w:ascii="Times New Roman" w:eastAsia="Times New Roman" w:hAnsi="Times New Roman" w:cs="Times New Roman"/>
          <w:sz w:val="16"/>
          <w:szCs w:val="16"/>
        </w:rPr>
        <w:t>) в случае обнаружения возгорания ТКО в контейнерах и (или) на контейнерной площадке, известить о данном факте органы пожарной службы, принять возможные меры по тушению и известить Регионального оператора по телефонам, указанным в настоящем договоре;</w:t>
      </w:r>
    </w:p>
    <w:p w14:paraId="7B259173" w14:textId="180FF1B7" w:rsidR="00C30843" w:rsidRPr="007E1297" w:rsidRDefault="00D131E1" w:rsidP="002F23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E1297">
        <w:rPr>
          <w:rFonts w:ascii="Times New Roman" w:eastAsia="Times New Roman" w:hAnsi="Times New Roman" w:cs="Times New Roman"/>
          <w:sz w:val="16"/>
          <w:szCs w:val="16"/>
        </w:rPr>
        <w:t>и</w:t>
      </w:r>
      <w:r w:rsidR="00C30843" w:rsidRPr="007E1297">
        <w:rPr>
          <w:rFonts w:ascii="Times New Roman" w:eastAsia="Times New Roman" w:hAnsi="Times New Roman" w:cs="Times New Roman"/>
          <w:sz w:val="16"/>
          <w:szCs w:val="16"/>
        </w:rPr>
        <w:t>) не допускать перемещения контейнеров и (или) бункеров с контейнерной/бункерной площадки без согласования с Региональным оператором;</w:t>
      </w:r>
    </w:p>
    <w:p w14:paraId="6B49F4BE" w14:textId="10F6EBAE" w:rsidR="00C30843" w:rsidRPr="007E1297" w:rsidRDefault="00D131E1" w:rsidP="002F23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E1297">
        <w:rPr>
          <w:rFonts w:ascii="Times New Roman" w:eastAsia="Times New Roman" w:hAnsi="Times New Roman" w:cs="Times New Roman"/>
          <w:sz w:val="16"/>
          <w:szCs w:val="16"/>
        </w:rPr>
        <w:t>к</w:t>
      </w:r>
      <w:r w:rsidR="00C30843" w:rsidRPr="007E1297">
        <w:rPr>
          <w:rFonts w:ascii="Times New Roman" w:eastAsia="Times New Roman" w:hAnsi="Times New Roman" w:cs="Times New Roman"/>
          <w:sz w:val="16"/>
          <w:szCs w:val="16"/>
        </w:rPr>
        <w:t xml:space="preserve">) принимать меры по обеспечению беспрепятственного доступа </w:t>
      </w:r>
      <w:r w:rsidR="00376BFC" w:rsidRPr="007E1297">
        <w:rPr>
          <w:rFonts w:ascii="Times New Roman" w:eastAsia="Times New Roman" w:hAnsi="Times New Roman" w:cs="Times New Roman"/>
          <w:sz w:val="16"/>
          <w:szCs w:val="16"/>
        </w:rPr>
        <w:t>Р</w:t>
      </w:r>
      <w:r w:rsidR="00C30843" w:rsidRPr="007E1297">
        <w:rPr>
          <w:rFonts w:ascii="Times New Roman" w:eastAsia="Times New Roman" w:hAnsi="Times New Roman" w:cs="Times New Roman"/>
          <w:sz w:val="16"/>
          <w:szCs w:val="16"/>
        </w:rPr>
        <w:t>егиональному оператору к месту накопления отходов;</w:t>
      </w:r>
    </w:p>
    <w:p w14:paraId="0F3F028E" w14:textId="23CCB35B" w:rsidR="00C30843" w:rsidRPr="007E1297" w:rsidRDefault="00D131E1" w:rsidP="002F23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E1297">
        <w:rPr>
          <w:rFonts w:ascii="Times New Roman" w:eastAsia="Times New Roman" w:hAnsi="Times New Roman" w:cs="Times New Roman"/>
          <w:sz w:val="16"/>
          <w:szCs w:val="16"/>
        </w:rPr>
        <w:t>л</w:t>
      </w:r>
      <w:r w:rsidR="00C30843" w:rsidRPr="007E1297">
        <w:rPr>
          <w:rFonts w:ascii="Times New Roman" w:eastAsia="Times New Roman" w:hAnsi="Times New Roman" w:cs="Times New Roman"/>
          <w:sz w:val="16"/>
          <w:szCs w:val="16"/>
        </w:rPr>
        <w:t>) в случае необходимости назначить лицо, ответственное за взаимодействие с Региональным оператором по вопросам исполнения настоящего договора с предоставлением следующих данных:</w:t>
      </w:r>
    </w:p>
    <w:p w14:paraId="7F51B9DB" w14:textId="77777777" w:rsidR="00C30843" w:rsidRPr="007E1297" w:rsidRDefault="00C30843" w:rsidP="002F23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E1297">
        <w:rPr>
          <w:rFonts w:ascii="Times New Roman" w:eastAsia="Times New Roman" w:hAnsi="Times New Roman" w:cs="Times New Roman"/>
          <w:sz w:val="16"/>
          <w:szCs w:val="16"/>
        </w:rPr>
        <w:t>- ФИО и должность ответственного лица;</w:t>
      </w:r>
    </w:p>
    <w:p w14:paraId="7D53F034" w14:textId="77777777" w:rsidR="00C30843" w:rsidRPr="007E1297" w:rsidRDefault="00C30843" w:rsidP="002F23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E1297">
        <w:rPr>
          <w:rFonts w:ascii="Times New Roman" w:eastAsia="Times New Roman" w:hAnsi="Times New Roman" w:cs="Times New Roman"/>
          <w:sz w:val="16"/>
          <w:szCs w:val="16"/>
        </w:rPr>
        <w:t>- контактный номер телефона (рабочий, сотовый) ответственного лица;</w:t>
      </w:r>
    </w:p>
    <w:p w14:paraId="1832FF97" w14:textId="77777777" w:rsidR="00C30843" w:rsidRPr="007E1297" w:rsidRDefault="00C30843" w:rsidP="002F23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E1297">
        <w:rPr>
          <w:rFonts w:ascii="Times New Roman" w:eastAsia="Times New Roman" w:hAnsi="Times New Roman" w:cs="Times New Roman"/>
          <w:sz w:val="16"/>
          <w:szCs w:val="16"/>
        </w:rPr>
        <w:t>- документ, подтверждающий полномочия лица по взаимодействию с Региональным оператором в рамках настоящего договора;</w:t>
      </w:r>
    </w:p>
    <w:p w14:paraId="778411B4" w14:textId="6258409E" w:rsidR="00C30843" w:rsidRPr="007E1297" w:rsidRDefault="00C30843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eastAsia="Times New Roman" w:hAnsi="Times New Roman" w:cs="Times New Roman"/>
          <w:sz w:val="16"/>
          <w:szCs w:val="16"/>
        </w:rPr>
        <w:t>В случае смены лица, ответственного за взаимодействие с Региональным оператором, в срок</w:t>
      </w:r>
      <w:r w:rsidR="00F72D29" w:rsidRPr="007E129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7E1297">
        <w:rPr>
          <w:rFonts w:ascii="Times New Roman" w:eastAsia="Times New Roman" w:hAnsi="Times New Roman" w:cs="Times New Roman"/>
          <w:sz w:val="16"/>
          <w:szCs w:val="16"/>
        </w:rPr>
        <w:t xml:space="preserve"> не превышающий 5 (пять) рабочих дней, уведомить Регионального оператора о данном факте любым доступным способом (почтовое отправление, телеграмма, </w:t>
      </w:r>
      <w:proofErr w:type="spellStart"/>
      <w:r w:rsidRPr="007E1297">
        <w:rPr>
          <w:rFonts w:ascii="Times New Roman" w:eastAsia="Times New Roman" w:hAnsi="Times New Roman" w:cs="Times New Roman"/>
          <w:sz w:val="16"/>
          <w:szCs w:val="16"/>
        </w:rPr>
        <w:t>факсограмма</w:t>
      </w:r>
      <w:proofErr w:type="spellEnd"/>
      <w:r w:rsidRPr="007E1297">
        <w:rPr>
          <w:rFonts w:ascii="Times New Roman" w:eastAsia="Times New Roman" w:hAnsi="Times New Roman" w:cs="Times New Roman"/>
          <w:sz w:val="16"/>
          <w:szCs w:val="16"/>
        </w:rPr>
        <w:t xml:space="preserve">, телефонограмма, информационно-телекоммуникационная сеть «Интернет»), позволяющим подтвердить его получение </w:t>
      </w:r>
      <w:r w:rsidR="00AF427A" w:rsidRPr="007E1297">
        <w:rPr>
          <w:rFonts w:ascii="Times New Roman" w:eastAsia="Times New Roman" w:hAnsi="Times New Roman" w:cs="Times New Roman"/>
          <w:sz w:val="16"/>
          <w:szCs w:val="16"/>
        </w:rPr>
        <w:t>р</w:t>
      </w:r>
      <w:r w:rsidRPr="007E1297">
        <w:rPr>
          <w:rFonts w:ascii="Times New Roman" w:eastAsia="Times New Roman" w:hAnsi="Times New Roman" w:cs="Times New Roman"/>
          <w:sz w:val="16"/>
          <w:szCs w:val="16"/>
        </w:rPr>
        <w:t>егиональным оператором с приложением данных и документов, подтверждающих смену такого лица;</w:t>
      </w:r>
    </w:p>
    <w:p w14:paraId="20A81C08" w14:textId="0F11F66F" w:rsidR="003D43B8" w:rsidRPr="007E1297" w:rsidRDefault="00D131E1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м</w:t>
      </w:r>
      <w:r w:rsidR="003D43B8" w:rsidRPr="007E1297">
        <w:rPr>
          <w:rFonts w:ascii="Times New Roman" w:hAnsi="Times New Roman" w:cs="Times New Roman"/>
          <w:sz w:val="16"/>
          <w:szCs w:val="16"/>
        </w:rPr>
        <w:t xml:space="preserve">) </w:t>
      </w:r>
      <w:r w:rsidR="00C30843" w:rsidRPr="007E1297">
        <w:rPr>
          <w:rFonts w:ascii="Times New Roman" w:hAnsi="Times New Roman" w:cs="Times New Roman"/>
          <w:sz w:val="16"/>
          <w:szCs w:val="16"/>
        </w:rPr>
        <w:t xml:space="preserve">в течение </w:t>
      </w:r>
      <w:r w:rsidR="00C255E6" w:rsidRPr="007E1297">
        <w:rPr>
          <w:rFonts w:ascii="Times New Roman" w:hAnsi="Times New Roman" w:cs="Times New Roman"/>
          <w:sz w:val="16"/>
          <w:szCs w:val="16"/>
        </w:rPr>
        <w:t>5 (пяти)</w:t>
      </w:r>
      <w:r w:rsidR="00C30843" w:rsidRPr="007E1297">
        <w:rPr>
          <w:rFonts w:ascii="Times New Roman" w:hAnsi="Times New Roman" w:cs="Times New Roman"/>
          <w:sz w:val="16"/>
          <w:szCs w:val="16"/>
        </w:rPr>
        <w:t xml:space="preserve"> рабочих </w:t>
      </w:r>
      <w:r w:rsidR="00110929" w:rsidRPr="007E1297">
        <w:rPr>
          <w:rFonts w:ascii="Times New Roman" w:hAnsi="Times New Roman" w:cs="Times New Roman"/>
          <w:sz w:val="16"/>
          <w:szCs w:val="16"/>
        </w:rPr>
        <w:t>дней уведомить</w:t>
      </w:r>
      <w:r w:rsidR="003D43B8" w:rsidRPr="007E1297">
        <w:rPr>
          <w:rFonts w:ascii="Times New Roman" w:hAnsi="Times New Roman" w:cs="Times New Roman"/>
          <w:sz w:val="16"/>
          <w:szCs w:val="16"/>
        </w:rPr>
        <w:t xml:space="preserve"> </w:t>
      </w:r>
      <w:r w:rsidR="00376BFC" w:rsidRPr="007E1297">
        <w:rPr>
          <w:rFonts w:ascii="Times New Roman" w:hAnsi="Times New Roman" w:cs="Times New Roman"/>
          <w:sz w:val="16"/>
          <w:szCs w:val="16"/>
        </w:rPr>
        <w:t>Р</w:t>
      </w:r>
      <w:r w:rsidR="003D43B8" w:rsidRPr="007E1297">
        <w:rPr>
          <w:rFonts w:ascii="Times New Roman" w:hAnsi="Times New Roman" w:cs="Times New Roman"/>
          <w:sz w:val="16"/>
          <w:szCs w:val="16"/>
        </w:rPr>
        <w:t xml:space="preserve">егионального оператора любым доступным способом (почтовое отправление, телеграмма, </w:t>
      </w:r>
      <w:proofErr w:type="spellStart"/>
      <w:r w:rsidR="003D43B8" w:rsidRPr="007E1297">
        <w:rPr>
          <w:rFonts w:ascii="Times New Roman" w:hAnsi="Times New Roman" w:cs="Times New Roman"/>
          <w:sz w:val="16"/>
          <w:szCs w:val="16"/>
        </w:rPr>
        <w:t>факсограмма</w:t>
      </w:r>
      <w:proofErr w:type="spellEnd"/>
      <w:r w:rsidR="003D43B8" w:rsidRPr="007E1297">
        <w:rPr>
          <w:rFonts w:ascii="Times New Roman" w:hAnsi="Times New Roman" w:cs="Times New Roman"/>
          <w:sz w:val="16"/>
          <w:szCs w:val="16"/>
        </w:rPr>
        <w:t xml:space="preserve">, телефонограмма, информационно-телекоммуникационная сеть </w:t>
      </w:r>
      <w:r w:rsidR="00376BFC" w:rsidRPr="007E1297">
        <w:rPr>
          <w:rFonts w:ascii="Times New Roman" w:hAnsi="Times New Roman" w:cs="Times New Roman"/>
          <w:sz w:val="16"/>
          <w:szCs w:val="16"/>
        </w:rPr>
        <w:t>«</w:t>
      </w:r>
      <w:r w:rsidR="003D43B8" w:rsidRPr="007E1297">
        <w:rPr>
          <w:rFonts w:ascii="Times New Roman" w:hAnsi="Times New Roman" w:cs="Times New Roman"/>
          <w:sz w:val="16"/>
          <w:szCs w:val="16"/>
        </w:rPr>
        <w:t>Интернет</w:t>
      </w:r>
      <w:r w:rsidR="00376BFC" w:rsidRPr="007E1297">
        <w:rPr>
          <w:rFonts w:ascii="Times New Roman" w:hAnsi="Times New Roman" w:cs="Times New Roman"/>
          <w:sz w:val="16"/>
          <w:szCs w:val="16"/>
        </w:rPr>
        <w:t>»</w:t>
      </w:r>
      <w:r w:rsidR="003D43B8" w:rsidRPr="007E1297">
        <w:rPr>
          <w:rFonts w:ascii="Times New Roman" w:hAnsi="Times New Roman" w:cs="Times New Roman"/>
          <w:sz w:val="16"/>
          <w:szCs w:val="16"/>
        </w:rPr>
        <w:t>), позволяющим подтвердить его получение адресатом, о переходе прав на объекты потребителя, указанные в настоящем договоре, к новому собственнику.</w:t>
      </w:r>
    </w:p>
    <w:p w14:paraId="6C481946" w14:textId="40BD53B2" w:rsidR="00AF427A" w:rsidRPr="007E1297" w:rsidRDefault="00D131E1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E1297">
        <w:rPr>
          <w:rFonts w:ascii="Times New Roman" w:eastAsia="Times New Roman" w:hAnsi="Times New Roman" w:cs="Times New Roman"/>
          <w:sz w:val="16"/>
          <w:szCs w:val="16"/>
        </w:rPr>
        <w:t>н</w:t>
      </w:r>
      <w:r w:rsidR="00AF427A" w:rsidRPr="007E1297">
        <w:rPr>
          <w:rFonts w:ascii="Times New Roman" w:eastAsia="Times New Roman" w:hAnsi="Times New Roman" w:cs="Times New Roman"/>
          <w:sz w:val="16"/>
          <w:szCs w:val="16"/>
        </w:rPr>
        <w:t xml:space="preserve">) при </w:t>
      </w:r>
      <w:r w:rsidR="0043173E" w:rsidRPr="007E1297">
        <w:rPr>
          <w:rFonts w:ascii="Times New Roman" w:eastAsia="Times New Roman" w:hAnsi="Times New Roman" w:cs="Times New Roman"/>
          <w:sz w:val="16"/>
          <w:szCs w:val="16"/>
        </w:rPr>
        <w:t xml:space="preserve">необходимости, в том числе при </w:t>
      </w:r>
      <w:r w:rsidR="00AF427A" w:rsidRPr="007E1297">
        <w:rPr>
          <w:rFonts w:ascii="Times New Roman" w:eastAsia="Times New Roman" w:hAnsi="Times New Roman" w:cs="Times New Roman"/>
          <w:sz w:val="16"/>
          <w:szCs w:val="16"/>
        </w:rPr>
        <w:t xml:space="preserve">обращении </w:t>
      </w:r>
      <w:r w:rsidR="0043173E" w:rsidRPr="007E1297">
        <w:rPr>
          <w:rFonts w:ascii="Times New Roman" w:eastAsia="Times New Roman" w:hAnsi="Times New Roman" w:cs="Times New Roman"/>
          <w:sz w:val="16"/>
          <w:szCs w:val="16"/>
        </w:rPr>
        <w:t xml:space="preserve">Потребителя </w:t>
      </w:r>
      <w:r w:rsidR="00AF427A" w:rsidRPr="007E1297">
        <w:rPr>
          <w:rFonts w:ascii="Times New Roman" w:eastAsia="Times New Roman" w:hAnsi="Times New Roman" w:cs="Times New Roman"/>
          <w:sz w:val="16"/>
          <w:szCs w:val="16"/>
        </w:rPr>
        <w:t>за перерасчетом либо выдачей справок для органов социальной защиты населения, а также иных случаях в обязательном порядке предоставлять документ, удостоверяющий личность физического лица, документы содержащие сведения о зарегистрированных и проживающих в жилом доме/помещении  гражданах заверенных уполномоченным органом, копию документа, подтверждающего право пользования/владения объектом;</w:t>
      </w:r>
    </w:p>
    <w:p w14:paraId="2A2CDB22" w14:textId="601A9244" w:rsidR="009D265C" w:rsidRPr="007E1297" w:rsidRDefault="009777E3" w:rsidP="002F23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E1297">
        <w:rPr>
          <w:rFonts w:ascii="Times New Roman" w:eastAsia="Times New Roman" w:hAnsi="Times New Roman" w:cs="Times New Roman"/>
          <w:sz w:val="16"/>
          <w:szCs w:val="16"/>
        </w:rPr>
        <w:t xml:space="preserve">о) контролировать наполняемость контейнеров (бункеров) и не допускать их переполнения (превышения верхней кромки контейнера), при этом запрещается прессовать и уплотнять отходы в </w:t>
      </w:r>
      <w:r w:rsidR="00110929" w:rsidRPr="007E1297">
        <w:rPr>
          <w:rFonts w:ascii="Times New Roman" w:eastAsia="Times New Roman" w:hAnsi="Times New Roman" w:cs="Times New Roman"/>
          <w:sz w:val="16"/>
          <w:szCs w:val="16"/>
        </w:rPr>
        <w:t>контейнере таким</w:t>
      </w:r>
      <w:r w:rsidRPr="007E1297">
        <w:rPr>
          <w:rFonts w:ascii="Times New Roman" w:eastAsia="Times New Roman" w:hAnsi="Times New Roman" w:cs="Times New Roman"/>
          <w:sz w:val="16"/>
          <w:szCs w:val="16"/>
        </w:rPr>
        <w:t xml:space="preserve"> образом, что </w:t>
      </w:r>
      <w:r w:rsidR="00110929" w:rsidRPr="007E1297">
        <w:rPr>
          <w:rFonts w:ascii="Times New Roman" w:eastAsia="Times New Roman" w:hAnsi="Times New Roman" w:cs="Times New Roman"/>
          <w:sz w:val="16"/>
          <w:szCs w:val="16"/>
        </w:rPr>
        <w:t>становится невозможным</w:t>
      </w:r>
      <w:r w:rsidRPr="007E1297">
        <w:rPr>
          <w:rFonts w:ascii="Times New Roman" w:eastAsia="Times New Roman" w:hAnsi="Times New Roman" w:cs="Times New Roman"/>
          <w:sz w:val="16"/>
          <w:szCs w:val="16"/>
        </w:rPr>
        <w:t xml:space="preserve"> высыпание его содержимого в мусоровоз</w:t>
      </w:r>
      <w:r w:rsidR="00B93844" w:rsidRPr="007E129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7B5084CD" w14:textId="4765A007" w:rsidR="00763089" w:rsidRPr="007E1297" w:rsidRDefault="00051101" w:rsidP="00F72D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E1297">
        <w:rPr>
          <w:rFonts w:ascii="Times New Roman" w:eastAsia="Times New Roman" w:hAnsi="Times New Roman" w:cs="Times New Roman"/>
          <w:sz w:val="16"/>
          <w:szCs w:val="16"/>
        </w:rPr>
        <w:t>п) письменно информировать Регионального оператора об увеличении или уменьшении числа граждан, совместно проживающих (в том числе временно)</w:t>
      </w:r>
      <w:r w:rsidR="00F72D29" w:rsidRPr="007E1297">
        <w:rPr>
          <w:rFonts w:ascii="Times New Roman" w:eastAsia="Times New Roman" w:hAnsi="Times New Roman" w:cs="Times New Roman"/>
          <w:sz w:val="16"/>
          <w:szCs w:val="16"/>
        </w:rPr>
        <w:t xml:space="preserve"> с потребителем</w:t>
      </w:r>
      <w:r w:rsidRPr="007E1297">
        <w:rPr>
          <w:rFonts w:ascii="Times New Roman" w:eastAsia="Times New Roman" w:hAnsi="Times New Roman" w:cs="Times New Roman"/>
          <w:sz w:val="16"/>
          <w:szCs w:val="16"/>
        </w:rPr>
        <w:t xml:space="preserve"> в занимаемом им жилом помещении или домовладении не позднее 5 (пяти)</w:t>
      </w:r>
      <w:r w:rsidR="00F72D29" w:rsidRPr="007E129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E1297">
        <w:rPr>
          <w:rFonts w:ascii="Times New Roman" w:eastAsia="Times New Roman" w:hAnsi="Times New Roman" w:cs="Times New Roman"/>
          <w:sz w:val="16"/>
          <w:szCs w:val="16"/>
        </w:rPr>
        <w:t xml:space="preserve">рабочих дней со дня наступления таких изменений с предоставлением </w:t>
      </w:r>
      <w:r w:rsidR="005C0E14" w:rsidRPr="007E1297">
        <w:rPr>
          <w:rFonts w:ascii="Times New Roman" w:eastAsia="Times New Roman" w:hAnsi="Times New Roman" w:cs="Times New Roman"/>
          <w:sz w:val="16"/>
          <w:szCs w:val="16"/>
        </w:rPr>
        <w:t>подтверждающих документов,</w:t>
      </w:r>
      <w:r w:rsidRPr="007E1297">
        <w:rPr>
          <w:rFonts w:ascii="Times New Roman" w:eastAsia="Times New Roman" w:hAnsi="Times New Roman" w:cs="Times New Roman"/>
          <w:sz w:val="16"/>
          <w:szCs w:val="16"/>
        </w:rPr>
        <w:t xml:space="preserve"> заверенных уполномоченным органом</w:t>
      </w:r>
      <w:r w:rsidR="00D73B9A" w:rsidRPr="007E1297">
        <w:rPr>
          <w:rFonts w:ascii="Times New Roman" w:eastAsia="Times New Roman" w:hAnsi="Times New Roman" w:cs="Times New Roman"/>
          <w:sz w:val="16"/>
          <w:szCs w:val="16"/>
        </w:rPr>
        <w:t>.</w:t>
      </w:r>
      <w:r w:rsidR="00763089" w:rsidRPr="007E1297">
        <w:rPr>
          <w:rFonts w:ascii="Times New Roman" w:eastAsia="Times New Roman" w:hAnsi="Times New Roman" w:cs="Times New Roman"/>
          <w:sz w:val="16"/>
          <w:szCs w:val="16"/>
        </w:rPr>
        <w:t xml:space="preserve"> В случае предоставления недостоверных сведений, потребитель оплачивает региональному оператору услуги согласно </w:t>
      </w:r>
      <w:proofErr w:type="spellStart"/>
      <w:r w:rsidR="00F72D29" w:rsidRPr="007E1297">
        <w:rPr>
          <w:rFonts w:ascii="Times New Roman" w:eastAsia="Times New Roman" w:hAnsi="Times New Roman" w:cs="Times New Roman"/>
          <w:sz w:val="16"/>
          <w:szCs w:val="16"/>
        </w:rPr>
        <w:t>п</w:t>
      </w:r>
      <w:r w:rsidR="00763089" w:rsidRPr="007E1297">
        <w:rPr>
          <w:rFonts w:ascii="Times New Roman" w:eastAsia="Times New Roman" w:hAnsi="Times New Roman" w:cs="Times New Roman"/>
          <w:sz w:val="16"/>
          <w:szCs w:val="16"/>
        </w:rPr>
        <w:t>п</w:t>
      </w:r>
      <w:proofErr w:type="spellEnd"/>
      <w:r w:rsidR="00763089" w:rsidRPr="007E1297">
        <w:rPr>
          <w:rFonts w:ascii="Times New Roman" w:eastAsia="Times New Roman" w:hAnsi="Times New Roman" w:cs="Times New Roman"/>
          <w:sz w:val="16"/>
          <w:szCs w:val="16"/>
        </w:rPr>
        <w:t>.</w:t>
      </w:r>
      <w:r w:rsidR="00F72D29" w:rsidRPr="007E129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763089" w:rsidRPr="007E1297">
        <w:rPr>
          <w:rFonts w:ascii="Times New Roman" w:eastAsia="Times New Roman" w:hAnsi="Times New Roman" w:cs="Times New Roman"/>
          <w:sz w:val="16"/>
          <w:szCs w:val="16"/>
        </w:rPr>
        <w:t>«</w:t>
      </w:r>
      <w:r w:rsidR="00376BFC" w:rsidRPr="007E1297">
        <w:rPr>
          <w:rFonts w:ascii="Times New Roman" w:eastAsia="Times New Roman" w:hAnsi="Times New Roman" w:cs="Times New Roman"/>
          <w:sz w:val="16"/>
          <w:szCs w:val="16"/>
        </w:rPr>
        <w:t>з</w:t>
      </w:r>
      <w:r w:rsidR="00763089" w:rsidRPr="007E1297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="00F72D29" w:rsidRPr="007E1297">
        <w:rPr>
          <w:rFonts w:ascii="Times New Roman" w:eastAsia="Times New Roman" w:hAnsi="Times New Roman" w:cs="Times New Roman"/>
          <w:sz w:val="16"/>
          <w:szCs w:val="16"/>
        </w:rPr>
        <w:t>п</w:t>
      </w:r>
      <w:r w:rsidR="00763089" w:rsidRPr="007E1297">
        <w:rPr>
          <w:rFonts w:ascii="Times New Roman" w:eastAsia="Times New Roman" w:hAnsi="Times New Roman" w:cs="Times New Roman"/>
          <w:sz w:val="16"/>
          <w:szCs w:val="16"/>
        </w:rPr>
        <w:t>. 1</w:t>
      </w:r>
      <w:r w:rsidR="00376BFC" w:rsidRPr="007E1297">
        <w:rPr>
          <w:rFonts w:ascii="Times New Roman" w:eastAsia="Times New Roman" w:hAnsi="Times New Roman" w:cs="Times New Roman"/>
          <w:sz w:val="16"/>
          <w:szCs w:val="16"/>
        </w:rPr>
        <w:t>8</w:t>
      </w:r>
      <w:r w:rsidR="00763089" w:rsidRPr="007E1297">
        <w:rPr>
          <w:rFonts w:ascii="Times New Roman" w:eastAsia="Times New Roman" w:hAnsi="Times New Roman" w:cs="Times New Roman"/>
          <w:sz w:val="16"/>
          <w:szCs w:val="16"/>
        </w:rPr>
        <w:t xml:space="preserve"> настоящего Договора.</w:t>
      </w:r>
    </w:p>
    <w:p w14:paraId="24FE7F61" w14:textId="06091A39" w:rsidR="003D43B8" w:rsidRPr="007E1297" w:rsidRDefault="006D5A5D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2</w:t>
      </w:r>
      <w:r w:rsidR="00F434D1" w:rsidRPr="007E1297">
        <w:rPr>
          <w:rFonts w:ascii="Times New Roman" w:hAnsi="Times New Roman" w:cs="Times New Roman"/>
          <w:sz w:val="16"/>
          <w:szCs w:val="16"/>
        </w:rPr>
        <w:t>0</w:t>
      </w:r>
      <w:r w:rsidR="003D43B8" w:rsidRPr="007E1297">
        <w:rPr>
          <w:rFonts w:ascii="Times New Roman" w:hAnsi="Times New Roman" w:cs="Times New Roman"/>
          <w:sz w:val="16"/>
          <w:szCs w:val="16"/>
        </w:rPr>
        <w:t>. Потребитель имеет право:</w:t>
      </w:r>
    </w:p>
    <w:p w14:paraId="526963E9" w14:textId="77777777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14:paraId="302AB9E9" w14:textId="77777777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б) инициировать проведение сверки расчетов по настоящему договору.</w:t>
      </w:r>
    </w:p>
    <w:p w14:paraId="722AF86F" w14:textId="77777777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5899D87" w14:textId="743CBCC9" w:rsidR="003D43B8" w:rsidRPr="007E1297" w:rsidRDefault="00915278" w:rsidP="002F23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I</w:t>
      </w:r>
      <w:r w:rsidR="003D43B8" w:rsidRPr="007E1297">
        <w:rPr>
          <w:rFonts w:ascii="Times New Roman" w:hAnsi="Times New Roman" w:cs="Times New Roman"/>
          <w:sz w:val="16"/>
          <w:szCs w:val="16"/>
        </w:rPr>
        <w:t>V. Порядок осуществления учета объема и (или) массы твердых</w:t>
      </w:r>
    </w:p>
    <w:p w14:paraId="3B6D30C4" w14:textId="77777777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коммунальных отходов</w:t>
      </w:r>
    </w:p>
    <w:p w14:paraId="66F49842" w14:textId="77777777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53F7B38" w14:textId="77777777" w:rsidR="00273A1C" w:rsidRPr="007E1297" w:rsidRDefault="00273A1C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C7B38F8" w14:textId="71034F3E" w:rsidR="00660B3C" w:rsidRPr="007E1297" w:rsidRDefault="006D5A5D" w:rsidP="00660B3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2</w:t>
      </w:r>
      <w:r w:rsidR="00F434D1" w:rsidRPr="007E1297">
        <w:rPr>
          <w:rFonts w:ascii="Times New Roman" w:hAnsi="Times New Roman" w:cs="Times New Roman"/>
          <w:sz w:val="16"/>
          <w:szCs w:val="16"/>
        </w:rPr>
        <w:t>1</w:t>
      </w:r>
      <w:r w:rsidR="003D43B8" w:rsidRPr="007E1297">
        <w:rPr>
          <w:rFonts w:ascii="Times New Roman" w:hAnsi="Times New Roman" w:cs="Times New Roman"/>
          <w:sz w:val="16"/>
          <w:szCs w:val="16"/>
        </w:rPr>
        <w:t xml:space="preserve">. </w:t>
      </w:r>
      <w:bookmarkStart w:id="2" w:name="_Hlk28094171"/>
      <w:r w:rsidR="00660B3C" w:rsidRPr="007E1297">
        <w:rPr>
          <w:rFonts w:ascii="Times New Roman" w:hAnsi="Times New Roman" w:cs="Times New Roman"/>
          <w:sz w:val="16"/>
          <w:szCs w:val="16"/>
        </w:rPr>
        <w:t>Стороны согласились производить учет объема и (или) массы твердых коммунальных отходов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24 мая 2024 г.</w:t>
      </w:r>
      <w:r w:rsidR="00376BFC" w:rsidRPr="007E1297">
        <w:rPr>
          <w:rFonts w:ascii="Times New Roman" w:hAnsi="Times New Roman" w:cs="Times New Roman"/>
          <w:sz w:val="16"/>
          <w:szCs w:val="16"/>
        </w:rPr>
        <w:t xml:space="preserve">  </w:t>
      </w:r>
      <w:r w:rsidR="00660B3C" w:rsidRPr="007E1297">
        <w:rPr>
          <w:rFonts w:ascii="Times New Roman" w:hAnsi="Times New Roman" w:cs="Times New Roman"/>
          <w:sz w:val="16"/>
          <w:szCs w:val="16"/>
        </w:rPr>
        <w:t xml:space="preserve"> N 671 </w:t>
      </w:r>
      <w:r w:rsidR="00376BFC" w:rsidRPr="007E1297">
        <w:rPr>
          <w:rFonts w:ascii="Times New Roman" w:hAnsi="Times New Roman" w:cs="Times New Roman"/>
          <w:sz w:val="16"/>
          <w:szCs w:val="16"/>
        </w:rPr>
        <w:t>«</w:t>
      </w:r>
      <w:r w:rsidR="00660B3C" w:rsidRPr="007E1297">
        <w:rPr>
          <w:rFonts w:ascii="Times New Roman" w:hAnsi="Times New Roman" w:cs="Times New Roman"/>
          <w:sz w:val="16"/>
          <w:szCs w:val="16"/>
        </w:rPr>
        <w:t xml:space="preserve">О коммерческом учете объема и (или) массы твердых коммунальных отходов», </w:t>
      </w:r>
      <w:bookmarkEnd w:id="2"/>
      <w:r w:rsidR="00660B3C" w:rsidRPr="007E1297">
        <w:rPr>
          <w:rFonts w:ascii="Times New Roman" w:hAnsi="Times New Roman" w:cs="Times New Roman"/>
          <w:sz w:val="16"/>
          <w:szCs w:val="16"/>
        </w:rPr>
        <w:t xml:space="preserve">следующим способом: </w:t>
      </w:r>
      <w:bookmarkStart w:id="3" w:name="_Hlk189669465"/>
      <w:r w:rsidR="00660B3C" w:rsidRPr="007E1297">
        <w:rPr>
          <w:rFonts w:ascii="Times New Roman" w:hAnsi="Times New Roman" w:cs="Times New Roman"/>
          <w:sz w:val="16"/>
          <w:szCs w:val="16"/>
        </w:rPr>
        <w:t>расчетным путем исходя из:</w:t>
      </w:r>
      <w:bookmarkEnd w:id="3"/>
    </w:p>
    <w:p w14:paraId="2E45666D" w14:textId="77777777" w:rsidR="00660B3C" w:rsidRPr="007E1297" w:rsidRDefault="00660B3C" w:rsidP="00660B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7E1297">
        <w:rPr>
          <w:rFonts w:ascii="Times New Roman" w:hAnsi="Times New Roman" w:cs="Times New Roman"/>
          <w:i/>
          <w:iCs/>
          <w:sz w:val="16"/>
          <w:szCs w:val="16"/>
        </w:rPr>
        <w:t>нормативов накопления твердых коммунальных отходов в показателях объема и (или) массы и количества расчетных единиц, используемых при определении нормативов накопления твердых коммунальных отходов;</w:t>
      </w:r>
    </w:p>
    <w:p w14:paraId="37771F64" w14:textId="77777777" w:rsidR="00660B3C" w:rsidRPr="007E1297" w:rsidRDefault="00660B3C" w:rsidP="00660B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7E1297">
        <w:rPr>
          <w:rFonts w:ascii="Times New Roman" w:hAnsi="Times New Roman" w:cs="Times New Roman"/>
          <w:i/>
          <w:iCs/>
          <w:sz w:val="16"/>
          <w:szCs w:val="16"/>
        </w:rPr>
        <w:t>количества и объема контейнеров, бункеров для накопления твердых коммунальных отходов, установленных в местах (площадках) накопления твердых коммунальных отходов, в которых осуществляется складирование твердых коммунальных отходов, в показателях объема и (или) массы с учетом графика вывоза.</w:t>
      </w:r>
    </w:p>
    <w:p w14:paraId="11EBA3B4" w14:textId="6FFC1737" w:rsidR="00175B9D" w:rsidRPr="007E1297" w:rsidRDefault="00175B9D" w:rsidP="00175B9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7A23797" w14:textId="59235F28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V. Порядок фиксации нарушений по договору</w:t>
      </w:r>
    </w:p>
    <w:p w14:paraId="16B43BEE" w14:textId="77777777" w:rsidR="00273A1C" w:rsidRPr="007E1297" w:rsidRDefault="00273A1C" w:rsidP="002F23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14:paraId="553B99CF" w14:textId="77777777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AB37D1A" w14:textId="78730FA2" w:rsidR="00E96E27" w:rsidRPr="007E1297" w:rsidRDefault="00E96E27" w:rsidP="002F230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2</w:t>
      </w:r>
      <w:r w:rsidR="00F434D1" w:rsidRPr="007E1297">
        <w:rPr>
          <w:rFonts w:ascii="Times New Roman" w:hAnsi="Times New Roman" w:cs="Times New Roman"/>
          <w:sz w:val="16"/>
          <w:szCs w:val="16"/>
        </w:rPr>
        <w:t>2</w:t>
      </w:r>
      <w:r w:rsidRPr="007E1297">
        <w:rPr>
          <w:rFonts w:ascii="Times New Roman" w:hAnsi="Times New Roman" w:cs="Times New Roman"/>
          <w:sz w:val="16"/>
          <w:szCs w:val="16"/>
        </w:rPr>
        <w:t>. О нарушении условий договора Потребитель оперативно ставит в известность Регионального оператора</w:t>
      </w:r>
      <w:r w:rsidR="00514E7E" w:rsidRPr="007E1297">
        <w:rPr>
          <w:rFonts w:ascii="Times New Roman" w:hAnsi="Times New Roman" w:cs="Times New Roman"/>
          <w:sz w:val="16"/>
          <w:szCs w:val="16"/>
        </w:rPr>
        <w:t xml:space="preserve">, </w:t>
      </w:r>
      <w:r w:rsidRPr="007E1297">
        <w:rPr>
          <w:rFonts w:ascii="Times New Roman" w:hAnsi="Times New Roman" w:cs="Times New Roman"/>
          <w:sz w:val="16"/>
          <w:szCs w:val="16"/>
        </w:rPr>
        <w:t>с указанием номера договора, адреса контейнерной площадки, ФИО потребителя и контактного номера телефона.</w:t>
      </w:r>
    </w:p>
    <w:p w14:paraId="02D35120" w14:textId="044525F0" w:rsidR="00E96E27" w:rsidRPr="007E1297" w:rsidRDefault="00E96E27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В противном случае (в случае несообщения в разумный срок) Региональный оператор освобождается от ответственности, при этом риск наступления неблагоприятных последствий несет Потребитель.</w:t>
      </w:r>
    </w:p>
    <w:p w14:paraId="6A888100" w14:textId="34542B01" w:rsidR="003D43B8" w:rsidRPr="007E1297" w:rsidRDefault="006D5A5D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2</w:t>
      </w:r>
      <w:r w:rsidR="00F434D1" w:rsidRPr="007E1297">
        <w:rPr>
          <w:rFonts w:ascii="Times New Roman" w:hAnsi="Times New Roman" w:cs="Times New Roman"/>
          <w:sz w:val="16"/>
          <w:szCs w:val="16"/>
        </w:rPr>
        <w:t>3</w:t>
      </w:r>
      <w:r w:rsidR="003D43B8" w:rsidRPr="007E1297">
        <w:rPr>
          <w:rFonts w:ascii="Times New Roman" w:hAnsi="Times New Roman" w:cs="Times New Roman"/>
          <w:sz w:val="16"/>
          <w:szCs w:val="16"/>
        </w:rPr>
        <w:t>.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фото- и (или)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14:paraId="11C9BEEF" w14:textId="77777777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14:paraId="03AE99D0" w14:textId="77777777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5C4F82DF" w14:textId="2BFE5B6D" w:rsidR="003D43B8" w:rsidRPr="007E1297" w:rsidRDefault="006D5A5D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2</w:t>
      </w:r>
      <w:r w:rsidR="00F434D1" w:rsidRPr="007E1297">
        <w:rPr>
          <w:rFonts w:ascii="Times New Roman" w:hAnsi="Times New Roman" w:cs="Times New Roman"/>
          <w:sz w:val="16"/>
          <w:szCs w:val="16"/>
        </w:rPr>
        <w:t>4</w:t>
      </w:r>
      <w:r w:rsidR="003D43B8" w:rsidRPr="007E1297">
        <w:rPr>
          <w:rFonts w:ascii="Times New Roman" w:hAnsi="Times New Roman" w:cs="Times New Roman"/>
          <w:sz w:val="16"/>
          <w:szCs w:val="16"/>
        </w:rPr>
        <w:t>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14:paraId="715C9BB2" w14:textId="0000FE1C" w:rsidR="003D43B8" w:rsidRPr="007E1297" w:rsidRDefault="006D5A5D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2</w:t>
      </w:r>
      <w:r w:rsidR="00F434D1" w:rsidRPr="007E1297">
        <w:rPr>
          <w:rFonts w:ascii="Times New Roman" w:hAnsi="Times New Roman" w:cs="Times New Roman"/>
          <w:sz w:val="16"/>
          <w:szCs w:val="16"/>
        </w:rPr>
        <w:t>5</w:t>
      </w:r>
      <w:r w:rsidR="003D43B8" w:rsidRPr="007E1297">
        <w:rPr>
          <w:rFonts w:ascii="Times New Roman" w:hAnsi="Times New Roman" w:cs="Times New Roman"/>
          <w:sz w:val="16"/>
          <w:szCs w:val="16"/>
        </w:rPr>
        <w:t>. В случае получения возражений регионального оператора потребитель обязан рассмотреть возражения и в случае согласия с возражениями</w:t>
      </w:r>
      <w:r w:rsidR="00F72D29" w:rsidRPr="007E1297">
        <w:rPr>
          <w:rFonts w:ascii="Times New Roman" w:hAnsi="Times New Roman" w:cs="Times New Roman"/>
          <w:sz w:val="16"/>
          <w:szCs w:val="16"/>
        </w:rPr>
        <w:t>,</w:t>
      </w:r>
      <w:r w:rsidR="003D43B8" w:rsidRPr="007E1297">
        <w:rPr>
          <w:rFonts w:ascii="Times New Roman" w:hAnsi="Times New Roman" w:cs="Times New Roman"/>
          <w:sz w:val="16"/>
          <w:szCs w:val="16"/>
        </w:rPr>
        <w:t xml:space="preserve"> внести соответствующие изменения в акт.</w:t>
      </w:r>
    </w:p>
    <w:p w14:paraId="08CDF115" w14:textId="2ED3E527" w:rsidR="003D43B8" w:rsidRPr="007E1297" w:rsidRDefault="006D5A5D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2</w:t>
      </w:r>
      <w:r w:rsidR="00F434D1" w:rsidRPr="007E1297">
        <w:rPr>
          <w:rFonts w:ascii="Times New Roman" w:hAnsi="Times New Roman" w:cs="Times New Roman"/>
          <w:sz w:val="16"/>
          <w:szCs w:val="16"/>
        </w:rPr>
        <w:t>6</w:t>
      </w:r>
      <w:r w:rsidR="003D43B8" w:rsidRPr="007E1297">
        <w:rPr>
          <w:rFonts w:ascii="Times New Roman" w:hAnsi="Times New Roman" w:cs="Times New Roman"/>
          <w:sz w:val="16"/>
          <w:szCs w:val="16"/>
        </w:rPr>
        <w:t>. Акт должен содержать:</w:t>
      </w:r>
    </w:p>
    <w:p w14:paraId="5FA65804" w14:textId="77777777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а) сведения о заявителе (наименование, местонахождение, адрес);</w:t>
      </w:r>
    </w:p>
    <w:p w14:paraId="0B8B83CC" w14:textId="77777777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024BE3A2" w14:textId="77777777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в) сведения о нарушении соответствующих пунктов договора;</w:t>
      </w:r>
    </w:p>
    <w:p w14:paraId="34686C02" w14:textId="77777777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г) другие сведения по усмотрению стороны, в том числе материалы фото- и видеосъемки.</w:t>
      </w:r>
    </w:p>
    <w:p w14:paraId="25045E60" w14:textId="4751AE49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2</w:t>
      </w:r>
      <w:r w:rsidR="00F434D1" w:rsidRPr="007E1297">
        <w:rPr>
          <w:rFonts w:ascii="Times New Roman" w:hAnsi="Times New Roman" w:cs="Times New Roman"/>
          <w:sz w:val="16"/>
          <w:szCs w:val="16"/>
        </w:rPr>
        <w:t>7</w:t>
      </w:r>
      <w:r w:rsidRPr="007E1297">
        <w:rPr>
          <w:rFonts w:ascii="Times New Roman" w:hAnsi="Times New Roman" w:cs="Times New Roman"/>
          <w:sz w:val="16"/>
          <w:szCs w:val="16"/>
        </w:rPr>
        <w:t>.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</w:r>
    </w:p>
    <w:p w14:paraId="33A54498" w14:textId="77DEAFC3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6454C24" w14:textId="194800D6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lastRenderedPageBreak/>
        <w:t>VI. Ответственность сторон</w:t>
      </w:r>
    </w:p>
    <w:p w14:paraId="0B86E184" w14:textId="77777777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0862FA9" w14:textId="19C875CB" w:rsidR="003D43B8" w:rsidRPr="007E1297" w:rsidRDefault="0091527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2</w:t>
      </w:r>
      <w:r w:rsidR="00F434D1" w:rsidRPr="007E1297">
        <w:rPr>
          <w:rFonts w:ascii="Times New Roman" w:hAnsi="Times New Roman" w:cs="Times New Roman"/>
          <w:sz w:val="16"/>
          <w:szCs w:val="16"/>
        </w:rPr>
        <w:t>8</w:t>
      </w:r>
      <w:r w:rsidR="003D43B8" w:rsidRPr="007E1297">
        <w:rPr>
          <w:rFonts w:ascii="Times New Roman" w:hAnsi="Times New Roman" w:cs="Times New Roman"/>
          <w:sz w:val="16"/>
          <w:szCs w:val="16"/>
        </w:rPr>
        <w:t>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46DF54C4" w14:textId="40D41BF0" w:rsidR="003D43B8" w:rsidRPr="007E1297" w:rsidRDefault="00F434D1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29</w:t>
      </w:r>
      <w:r w:rsidR="003D43B8" w:rsidRPr="007E1297">
        <w:rPr>
          <w:rFonts w:ascii="Times New Roman" w:hAnsi="Times New Roman" w:cs="Times New Roman"/>
          <w:sz w:val="16"/>
          <w:szCs w:val="16"/>
        </w:rPr>
        <w:t>.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14:paraId="00C3AC0A" w14:textId="5C149790" w:rsidR="003D43B8" w:rsidRPr="007E1297" w:rsidRDefault="006D5A5D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3</w:t>
      </w:r>
      <w:r w:rsidR="00F434D1" w:rsidRPr="007E1297">
        <w:rPr>
          <w:rFonts w:ascii="Times New Roman" w:hAnsi="Times New Roman" w:cs="Times New Roman"/>
          <w:sz w:val="16"/>
          <w:szCs w:val="16"/>
        </w:rPr>
        <w:t>0</w:t>
      </w:r>
      <w:r w:rsidR="003D43B8" w:rsidRPr="007E1297">
        <w:rPr>
          <w:rFonts w:ascii="Times New Roman" w:hAnsi="Times New Roman" w:cs="Times New Roman"/>
          <w:sz w:val="16"/>
          <w:szCs w:val="16"/>
        </w:rPr>
        <w:t>. За нарушение правил обращения с твердыми коммунальными отходами в части складирования твердых коммунальных отходов вне мест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14:paraId="6DAB9E06" w14:textId="47461693" w:rsidR="00F1269A" w:rsidRPr="007E1297" w:rsidRDefault="006D5A5D" w:rsidP="00A41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E1297">
        <w:rPr>
          <w:rFonts w:ascii="Times New Roman" w:eastAsia="Times New Roman" w:hAnsi="Times New Roman" w:cs="Times New Roman"/>
          <w:sz w:val="16"/>
          <w:szCs w:val="16"/>
        </w:rPr>
        <w:t>3</w:t>
      </w:r>
      <w:r w:rsidR="00F434D1" w:rsidRPr="007E1297">
        <w:rPr>
          <w:rFonts w:ascii="Times New Roman" w:eastAsia="Times New Roman" w:hAnsi="Times New Roman" w:cs="Times New Roman"/>
          <w:sz w:val="16"/>
          <w:szCs w:val="16"/>
        </w:rPr>
        <w:t>1</w:t>
      </w:r>
      <w:r w:rsidR="001D3564" w:rsidRPr="007E129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="00F1269A" w:rsidRPr="007E1297">
        <w:rPr>
          <w:rFonts w:ascii="Times New Roman" w:eastAsia="Times New Roman" w:hAnsi="Times New Roman" w:cs="Times New Roman"/>
          <w:sz w:val="16"/>
          <w:szCs w:val="16"/>
        </w:rPr>
        <w:t xml:space="preserve">Региональный оператор не несет ответственность за неисполнение и/или ненадлежащее исполнение договора, в том числе за неосуществление вывоза ТКО, </w:t>
      </w:r>
      <w:r w:rsidR="009D7831" w:rsidRPr="007E1297">
        <w:rPr>
          <w:rFonts w:ascii="Times New Roman" w:eastAsia="Times New Roman" w:hAnsi="Times New Roman" w:cs="Times New Roman"/>
          <w:sz w:val="16"/>
          <w:szCs w:val="16"/>
        </w:rPr>
        <w:t>при условии, что</w:t>
      </w:r>
      <w:r w:rsidR="00F1269A" w:rsidRPr="007E1297">
        <w:rPr>
          <w:rFonts w:ascii="Times New Roman" w:eastAsia="Times New Roman" w:hAnsi="Times New Roman" w:cs="Times New Roman"/>
          <w:sz w:val="16"/>
          <w:szCs w:val="16"/>
        </w:rPr>
        <w:t xml:space="preserve"> это обусловлено неисполнением или ненадлежащим исполнением Потребителем обязанностей, установленных настоящим договором. </w:t>
      </w:r>
    </w:p>
    <w:p w14:paraId="6BDA3454" w14:textId="669A8AFF" w:rsidR="003D43B8" w:rsidRPr="007E1297" w:rsidRDefault="006D5A5D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E1297">
        <w:rPr>
          <w:rFonts w:ascii="Times New Roman" w:eastAsia="Times New Roman" w:hAnsi="Times New Roman" w:cs="Times New Roman"/>
          <w:sz w:val="16"/>
          <w:szCs w:val="16"/>
        </w:rPr>
        <w:t>3</w:t>
      </w:r>
      <w:r w:rsidR="00A413FF" w:rsidRPr="007E1297">
        <w:rPr>
          <w:rFonts w:ascii="Times New Roman" w:eastAsia="Times New Roman" w:hAnsi="Times New Roman" w:cs="Times New Roman"/>
          <w:sz w:val="16"/>
          <w:szCs w:val="16"/>
        </w:rPr>
        <w:t>2</w:t>
      </w:r>
      <w:r w:rsidR="00684201" w:rsidRPr="007E1297">
        <w:rPr>
          <w:rFonts w:ascii="Times New Roman" w:eastAsia="Times New Roman" w:hAnsi="Times New Roman" w:cs="Times New Roman"/>
          <w:sz w:val="16"/>
          <w:szCs w:val="16"/>
        </w:rPr>
        <w:t>.</w:t>
      </w:r>
      <w:r w:rsidR="00F1269A" w:rsidRPr="007E129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413FF" w:rsidRPr="007E1297">
        <w:rPr>
          <w:rFonts w:ascii="Times New Roman" w:eastAsia="Times New Roman" w:hAnsi="Times New Roman" w:cs="Times New Roman"/>
          <w:sz w:val="16"/>
          <w:szCs w:val="16"/>
        </w:rPr>
        <w:t>При отсутствии беспрепятственного доступа мусоровоза (бункеровоза) к месту накопления отходов (в том числе из-за парковки автомобилей, неочищенных от снега подъездных путей и т.п.), перемещение Потребителем или иным неустановленным лицом контейнеров (бункеров) с места накопления отходов, возгорание отходов в контейнерах (бункеров) и др., Региональным оператором (представителем оператора) может быть составлен соответствующий акт.</w:t>
      </w:r>
    </w:p>
    <w:p w14:paraId="2D167254" w14:textId="63FD8B02" w:rsidR="00F1269A" w:rsidRPr="007E1297" w:rsidRDefault="006D5A5D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E1297">
        <w:rPr>
          <w:rFonts w:ascii="Times New Roman" w:eastAsia="Times New Roman" w:hAnsi="Times New Roman" w:cs="Times New Roman"/>
          <w:sz w:val="16"/>
          <w:szCs w:val="16"/>
        </w:rPr>
        <w:t>3</w:t>
      </w:r>
      <w:r w:rsidR="00A413FF" w:rsidRPr="007E1297">
        <w:rPr>
          <w:rFonts w:ascii="Times New Roman" w:eastAsia="Times New Roman" w:hAnsi="Times New Roman" w:cs="Times New Roman"/>
          <w:sz w:val="16"/>
          <w:szCs w:val="16"/>
        </w:rPr>
        <w:t>3</w:t>
      </w:r>
      <w:r w:rsidR="00F434D1" w:rsidRPr="007E129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="00F1269A" w:rsidRPr="007E1297">
        <w:rPr>
          <w:rFonts w:ascii="Times New Roman" w:eastAsia="Times New Roman" w:hAnsi="Times New Roman" w:cs="Times New Roman"/>
          <w:sz w:val="16"/>
          <w:szCs w:val="16"/>
        </w:rPr>
        <w:t>Споры Сторон, возникшие в связи с исполнением настоящего договора, разрешаются путем переговоров с обязательным соблюдением претензионного порядка. Срок рассмотрения претензии</w:t>
      </w:r>
      <w:r w:rsidR="009D7831" w:rsidRPr="007E1297">
        <w:rPr>
          <w:rFonts w:ascii="Times New Roman" w:eastAsia="Times New Roman" w:hAnsi="Times New Roman" w:cs="Times New Roman"/>
          <w:sz w:val="16"/>
          <w:szCs w:val="16"/>
        </w:rPr>
        <w:t xml:space="preserve"> – 1</w:t>
      </w:r>
      <w:r w:rsidR="005E2D8C" w:rsidRPr="007E1297">
        <w:rPr>
          <w:rFonts w:ascii="Times New Roman" w:eastAsia="Times New Roman" w:hAnsi="Times New Roman" w:cs="Times New Roman"/>
          <w:sz w:val="16"/>
          <w:szCs w:val="16"/>
        </w:rPr>
        <w:t>0</w:t>
      </w:r>
      <w:r w:rsidR="00F1269A" w:rsidRPr="007E1297">
        <w:rPr>
          <w:rFonts w:ascii="Times New Roman" w:eastAsia="Times New Roman" w:hAnsi="Times New Roman" w:cs="Times New Roman"/>
          <w:sz w:val="16"/>
          <w:szCs w:val="16"/>
        </w:rPr>
        <w:t xml:space="preserve"> (</w:t>
      </w:r>
      <w:r w:rsidR="005E2D8C" w:rsidRPr="007E1297">
        <w:rPr>
          <w:rFonts w:ascii="Times New Roman" w:eastAsia="Times New Roman" w:hAnsi="Times New Roman" w:cs="Times New Roman"/>
          <w:sz w:val="16"/>
          <w:szCs w:val="16"/>
        </w:rPr>
        <w:t>десять</w:t>
      </w:r>
      <w:r w:rsidR="00F1269A" w:rsidRPr="007E1297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r w:rsidR="005E2D8C" w:rsidRPr="007E1297">
        <w:rPr>
          <w:rFonts w:ascii="Times New Roman" w:eastAsia="Times New Roman" w:hAnsi="Times New Roman" w:cs="Times New Roman"/>
          <w:sz w:val="16"/>
          <w:szCs w:val="16"/>
        </w:rPr>
        <w:t xml:space="preserve">рабочих </w:t>
      </w:r>
      <w:r w:rsidR="00F1269A" w:rsidRPr="007E1297">
        <w:rPr>
          <w:rFonts w:ascii="Times New Roman" w:eastAsia="Times New Roman" w:hAnsi="Times New Roman" w:cs="Times New Roman"/>
          <w:sz w:val="16"/>
          <w:szCs w:val="16"/>
        </w:rPr>
        <w:t>дней с</w:t>
      </w:r>
      <w:r w:rsidR="009D7831" w:rsidRPr="007E1297">
        <w:rPr>
          <w:rFonts w:ascii="Times New Roman" w:eastAsia="Times New Roman" w:hAnsi="Times New Roman" w:cs="Times New Roman"/>
          <w:sz w:val="16"/>
          <w:szCs w:val="16"/>
        </w:rPr>
        <w:t>о</w:t>
      </w:r>
      <w:r w:rsidR="00F1269A" w:rsidRPr="007E129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9D7831" w:rsidRPr="007E1297">
        <w:rPr>
          <w:rFonts w:ascii="Times New Roman" w:eastAsia="Times New Roman" w:hAnsi="Times New Roman" w:cs="Times New Roman"/>
          <w:sz w:val="16"/>
          <w:szCs w:val="16"/>
        </w:rPr>
        <w:t>дня</w:t>
      </w:r>
      <w:r w:rsidR="00F1269A" w:rsidRPr="007E1297">
        <w:rPr>
          <w:rFonts w:ascii="Times New Roman" w:eastAsia="Times New Roman" w:hAnsi="Times New Roman" w:cs="Times New Roman"/>
          <w:sz w:val="16"/>
          <w:szCs w:val="16"/>
        </w:rPr>
        <w:t xml:space="preserve"> ее получения.</w:t>
      </w:r>
    </w:p>
    <w:p w14:paraId="5E754D08" w14:textId="4FD0EF01" w:rsidR="000E709F" w:rsidRPr="007E1297" w:rsidRDefault="007B6493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E1297">
        <w:rPr>
          <w:rFonts w:ascii="Times New Roman" w:eastAsia="Times New Roman" w:hAnsi="Times New Roman" w:cs="Times New Roman"/>
          <w:sz w:val="16"/>
          <w:szCs w:val="16"/>
        </w:rPr>
        <w:t>Разногласия Сторон, не урегулированные путем переговоров или же в претензионном порядке, подлежат рассмотрению в суд</w:t>
      </w:r>
      <w:r w:rsidR="006C04A4" w:rsidRPr="007E1297">
        <w:rPr>
          <w:rFonts w:ascii="Times New Roman" w:eastAsia="Times New Roman" w:hAnsi="Times New Roman" w:cs="Times New Roman"/>
          <w:sz w:val="16"/>
          <w:szCs w:val="16"/>
        </w:rPr>
        <w:t>е</w:t>
      </w:r>
      <w:r w:rsidR="00582632" w:rsidRPr="007E1297">
        <w:rPr>
          <w:rFonts w:ascii="Times New Roman" w:eastAsia="Times New Roman" w:hAnsi="Times New Roman" w:cs="Times New Roman"/>
          <w:sz w:val="16"/>
          <w:szCs w:val="16"/>
        </w:rPr>
        <w:t>, согласно действующего законодательства</w:t>
      </w:r>
      <w:r w:rsidRPr="007E129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2903E8DB" w14:textId="4F1A1374" w:rsidR="00CF3F0C" w:rsidRPr="007E1297" w:rsidRDefault="006D5A5D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E1297">
        <w:rPr>
          <w:rFonts w:ascii="Times New Roman" w:eastAsia="Times New Roman" w:hAnsi="Times New Roman" w:cs="Times New Roman"/>
          <w:sz w:val="16"/>
          <w:szCs w:val="16"/>
        </w:rPr>
        <w:t>3</w:t>
      </w:r>
      <w:r w:rsidR="00A413FF" w:rsidRPr="007E1297">
        <w:rPr>
          <w:rFonts w:ascii="Times New Roman" w:eastAsia="Times New Roman" w:hAnsi="Times New Roman" w:cs="Times New Roman"/>
          <w:sz w:val="16"/>
          <w:szCs w:val="16"/>
        </w:rPr>
        <w:t>4</w:t>
      </w:r>
      <w:r w:rsidR="00CF3F0C" w:rsidRPr="007E1297">
        <w:rPr>
          <w:rFonts w:ascii="Times New Roman" w:eastAsia="Times New Roman" w:hAnsi="Times New Roman" w:cs="Times New Roman"/>
          <w:sz w:val="16"/>
          <w:szCs w:val="16"/>
        </w:rPr>
        <w:t>. Потребитель несет ответственность за достоверность предоставленных сведений</w:t>
      </w:r>
      <w:r w:rsidR="00273A1C" w:rsidRPr="007E129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67309D94" w14:textId="77777777" w:rsidR="00273A1C" w:rsidRPr="007E1297" w:rsidRDefault="00273A1C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12CC513" w14:textId="77777777" w:rsidR="00F1269A" w:rsidRPr="007E1297" w:rsidRDefault="00F1269A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D914B76" w14:textId="4BD412A7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VII. Обстоятельства непреодолимой силы</w:t>
      </w:r>
    </w:p>
    <w:p w14:paraId="0A08B461" w14:textId="77777777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AFC9DCC" w14:textId="2F74D32E" w:rsidR="003D43B8" w:rsidRPr="007E1297" w:rsidRDefault="006D5A5D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3</w:t>
      </w:r>
      <w:r w:rsidR="00A413FF" w:rsidRPr="007E1297">
        <w:rPr>
          <w:rFonts w:ascii="Times New Roman" w:hAnsi="Times New Roman" w:cs="Times New Roman"/>
          <w:sz w:val="16"/>
          <w:szCs w:val="16"/>
        </w:rPr>
        <w:t>5</w:t>
      </w:r>
      <w:r w:rsidR="003D43B8" w:rsidRPr="007E1297">
        <w:rPr>
          <w:rFonts w:ascii="Times New Roman" w:hAnsi="Times New Roman" w:cs="Times New Roman"/>
          <w:sz w:val="16"/>
          <w:szCs w:val="16"/>
        </w:rPr>
        <w:t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14:paraId="183E4333" w14:textId="77777777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27A4B5D3" w14:textId="4D8734F7" w:rsidR="003D43B8" w:rsidRPr="007E1297" w:rsidRDefault="006D5A5D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3</w:t>
      </w:r>
      <w:r w:rsidR="00A413FF" w:rsidRPr="007E1297">
        <w:rPr>
          <w:rFonts w:ascii="Times New Roman" w:hAnsi="Times New Roman" w:cs="Times New Roman"/>
          <w:sz w:val="16"/>
          <w:szCs w:val="16"/>
        </w:rPr>
        <w:t>6</w:t>
      </w:r>
      <w:r w:rsidR="003D43B8" w:rsidRPr="007E1297">
        <w:rPr>
          <w:rFonts w:ascii="Times New Roman" w:hAnsi="Times New Roman" w:cs="Times New Roman"/>
          <w:sz w:val="16"/>
          <w:szCs w:val="16"/>
        </w:rPr>
        <w:t>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74E01F43" w14:textId="77777777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551C55B5" w14:textId="77777777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B10F112" w14:textId="7618F6D1" w:rsidR="003D43B8" w:rsidRPr="007E1297" w:rsidRDefault="00915278" w:rsidP="002F23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VII</w:t>
      </w:r>
      <w:r w:rsidR="003D43B8" w:rsidRPr="007E1297">
        <w:rPr>
          <w:rFonts w:ascii="Times New Roman" w:hAnsi="Times New Roman" w:cs="Times New Roman"/>
          <w:sz w:val="16"/>
          <w:szCs w:val="16"/>
        </w:rPr>
        <w:t>I. Действие договора</w:t>
      </w:r>
      <w:r w:rsidR="00E93170" w:rsidRPr="007E1297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79B7AED" w14:textId="77777777" w:rsidR="00967667" w:rsidRPr="007E1297" w:rsidRDefault="00967667" w:rsidP="002F23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14:paraId="1E7DCD25" w14:textId="60910496" w:rsidR="00E962D8" w:rsidRPr="007E1297" w:rsidRDefault="0091527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3</w:t>
      </w:r>
      <w:r w:rsidR="00A413FF" w:rsidRPr="007E1297">
        <w:rPr>
          <w:rFonts w:ascii="Times New Roman" w:hAnsi="Times New Roman" w:cs="Times New Roman"/>
          <w:sz w:val="16"/>
          <w:szCs w:val="16"/>
        </w:rPr>
        <w:t>7</w:t>
      </w:r>
      <w:r w:rsidR="00E962D8" w:rsidRPr="007E1297">
        <w:rPr>
          <w:rFonts w:ascii="Times New Roman" w:hAnsi="Times New Roman" w:cs="Times New Roman"/>
          <w:sz w:val="16"/>
          <w:szCs w:val="16"/>
        </w:rPr>
        <w:t>. Заключением договора, то есть полным и безоговорочным принятием (акцептом) Потребителем условий договора и всех его приложений, являющихся неотъемлемой частью договора, в соответствии с п. 1 ст. 433, п. 3 ст. 438 Гражданского кодекса Российской Федерации является совершение Потребителем действий, свидетельствующих о его  намерении присоединиться к настоящему публичному договору, изложенному в данной оферте, в том числе</w:t>
      </w:r>
      <w:r w:rsidR="009D7831" w:rsidRPr="007E1297">
        <w:rPr>
          <w:rFonts w:ascii="Times New Roman" w:hAnsi="Times New Roman" w:cs="Times New Roman"/>
          <w:sz w:val="16"/>
          <w:szCs w:val="16"/>
        </w:rPr>
        <w:t>,</w:t>
      </w:r>
      <w:r w:rsidR="00E962D8" w:rsidRPr="007E1297">
        <w:rPr>
          <w:rFonts w:ascii="Times New Roman" w:hAnsi="Times New Roman" w:cs="Times New Roman"/>
          <w:sz w:val="16"/>
          <w:szCs w:val="16"/>
        </w:rPr>
        <w:t xml:space="preserve"> действия по перечислению денежных средств за оказан</w:t>
      </w:r>
      <w:r w:rsidR="009D7831" w:rsidRPr="007E1297">
        <w:rPr>
          <w:rFonts w:ascii="Times New Roman" w:hAnsi="Times New Roman" w:cs="Times New Roman"/>
          <w:sz w:val="16"/>
          <w:szCs w:val="16"/>
        </w:rPr>
        <w:t>ны</w:t>
      </w:r>
      <w:r w:rsidR="00E962D8" w:rsidRPr="007E1297">
        <w:rPr>
          <w:rFonts w:ascii="Times New Roman" w:hAnsi="Times New Roman" w:cs="Times New Roman"/>
          <w:sz w:val="16"/>
          <w:szCs w:val="16"/>
        </w:rPr>
        <w:t xml:space="preserve">е услуги по обращению с твердыми коммунальными отходами на расчетный счет Регионального оператора, фактическое пользование контейнерами и/или бункерами и/или иные действия, свидетельствующие о фактическом пользовании услугой Регионального оператора. Заключение договора на оказание услуги по обращению с твердыми коммунальными услугами также возможно путем подписания Потребителем настоящего договора. </w:t>
      </w:r>
      <w:r w:rsidR="009D7831" w:rsidRPr="007E1297">
        <w:rPr>
          <w:rFonts w:ascii="Times New Roman" w:hAnsi="Times New Roman" w:cs="Times New Roman"/>
          <w:sz w:val="16"/>
          <w:szCs w:val="16"/>
        </w:rPr>
        <w:t>О</w:t>
      </w:r>
      <w:r w:rsidR="00E962D8" w:rsidRPr="007E1297">
        <w:rPr>
          <w:rFonts w:ascii="Times New Roman" w:hAnsi="Times New Roman" w:cs="Times New Roman"/>
          <w:sz w:val="16"/>
          <w:szCs w:val="16"/>
        </w:rPr>
        <w:t>ба способа заключения договора являются юридически равнозначными и влекут за собой одинаковые юридические последствия.</w:t>
      </w:r>
    </w:p>
    <w:p w14:paraId="5B33D417" w14:textId="06449F3D" w:rsidR="00E962D8" w:rsidRPr="007E1297" w:rsidRDefault="00F434D1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3</w:t>
      </w:r>
      <w:r w:rsidR="00A413FF" w:rsidRPr="007E1297">
        <w:rPr>
          <w:rFonts w:ascii="Times New Roman" w:hAnsi="Times New Roman" w:cs="Times New Roman"/>
          <w:sz w:val="16"/>
          <w:szCs w:val="16"/>
        </w:rPr>
        <w:t>8</w:t>
      </w:r>
      <w:r w:rsidR="00E962D8" w:rsidRPr="007E1297">
        <w:rPr>
          <w:rFonts w:ascii="Times New Roman" w:hAnsi="Times New Roman" w:cs="Times New Roman"/>
          <w:sz w:val="16"/>
          <w:szCs w:val="16"/>
        </w:rPr>
        <w:t>. Настоящий договор вступает в силу со дня совершения Потребителем акцепта настоящей публичной оферты (договора) согласно п.</w:t>
      </w:r>
      <w:r w:rsidR="00967667" w:rsidRPr="007E1297">
        <w:rPr>
          <w:rFonts w:ascii="Times New Roman" w:hAnsi="Times New Roman" w:cs="Times New Roman"/>
          <w:sz w:val="16"/>
          <w:szCs w:val="16"/>
        </w:rPr>
        <w:t xml:space="preserve"> </w:t>
      </w:r>
      <w:r w:rsidR="008C6D71" w:rsidRPr="007E1297">
        <w:rPr>
          <w:rFonts w:ascii="Times New Roman" w:hAnsi="Times New Roman" w:cs="Times New Roman"/>
          <w:sz w:val="16"/>
          <w:szCs w:val="16"/>
        </w:rPr>
        <w:t>3</w:t>
      </w:r>
      <w:r w:rsidR="00A413FF" w:rsidRPr="007E1297">
        <w:rPr>
          <w:rFonts w:ascii="Times New Roman" w:hAnsi="Times New Roman" w:cs="Times New Roman"/>
          <w:sz w:val="16"/>
          <w:szCs w:val="16"/>
        </w:rPr>
        <w:t>7</w:t>
      </w:r>
      <w:r w:rsidR="00E962D8" w:rsidRPr="007E1297">
        <w:rPr>
          <w:rFonts w:ascii="Times New Roman" w:hAnsi="Times New Roman" w:cs="Times New Roman"/>
          <w:sz w:val="16"/>
          <w:szCs w:val="16"/>
        </w:rPr>
        <w:t xml:space="preserve"> настоящей публичной оферты и распространяет свое действия на правоотношения, возникшие с</w:t>
      </w:r>
      <w:r w:rsidR="00967667" w:rsidRPr="007E1297">
        <w:rPr>
          <w:rFonts w:ascii="Times New Roman" w:hAnsi="Times New Roman" w:cs="Times New Roman"/>
          <w:sz w:val="16"/>
          <w:szCs w:val="16"/>
        </w:rPr>
        <w:t xml:space="preserve"> _________20__г.</w:t>
      </w:r>
      <w:r w:rsidR="00E962D8" w:rsidRPr="007E1297">
        <w:rPr>
          <w:rFonts w:ascii="Times New Roman" w:hAnsi="Times New Roman" w:cs="Times New Roman"/>
          <w:sz w:val="16"/>
          <w:szCs w:val="16"/>
        </w:rPr>
        <w:t xml:space="preserve"> если иное не будет дополнительно согласовано Сторонами в письменной форме. Настоящий договор заключается на срок </w:t>
      </w:r>
      <w:r w:rsidR="00514E7E" w:rsidRPr="007E1297">
        <w:rPr>
          <w:rFonts w:ascii="Times New Roman" w:hAnsi="Times New Roman" w:cs="Times New Roman"/>
          <w:sz w:val="16"/>
          <w:szCs w:val="16"/>
        </w:rPr>
        <w:t>п</w:t>
      </w:r>
      <w:r w:rsidR="00E962D8" w:rsidRPr="007E1297">
        <w:rPr>
          <w:rFonts w:ascii="Times New Roman" w:hAnsi="Times New Roman" w:cs="Times New Roman"/>
          <w:sz w:val="16"/>
          <w:szCs w:val="16"/>
        </w:rPr>
        <w:t xml:space="preserve">о </w:t>
      </w:r>
      <w:r w:rsidR="000C17DA" w:rsidRPr="007E1297">
        <w:rPr>
          <w:rFonts w:ascii="Times New Roman" w:hAnsi="Times New Roman" w:cs="Times New Roman"/>
          <w:sz w:val="16"/>
          <w:szCs w:val="16"/>
        </w:rPr>
        <w:t>31.12.202</w:t>
      </w:r>
      <w:r w:rsidR="00571579" w:rsidRPr="007E1297">
        <w:rPr>
          <w:rFonts w:ascii="Times New Roman" w:hAnsi="Times New Roman" w:cs="Times New Roman"/>
          <w:sz w:val="16"/>
          <w:szCs w:val="16"/>
        </w:rPr>
        <w:t>8</w:t>
      </w:r>
      <w:r w:rsidR="00E962D8" w:rsidRPr="007E1297">
        <w:rPr>
          <w:rFonts w:ascii="Times New Roman" w:hAnsi="Times New Roman" w:cs="Times New Roman"/>
          <w:sz w:val="16"/>
          <w:szCs w:val="16"/>
        </w:rPr>
        <w:t>г.</w:t>
      </w:r>
    </w:p>
    <w:p w14:paraId="7172B55C" w14:textId="449333C5" w:rsidR="00E962D8" w:rsidRPr="007E1297" w:rsidRDefault="00A413FF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39</w:t>
      </w:r>
      <w:r w:rsidR="00E962D8" w:rsidRPr="007E1297">
        <w:rPr>
          <w:rFonts w:ascii="Times New Roman" w:hAnsi="Times New Roman" w:cs="Times New Roman"/>
          <w:sz w:val="16"/>
          <w:szCs w:val="16"/>
        </w:rPr>
        <w:t>. Настоящий договор может быть расторгнут до окончания срока его действия по соглашению Сторон, а также в случаях и порядке, предусмотренных действующим законодательством РФ.</w:t>
      </w:r>
    </w:p>
    <w:p w14:paraId="7F5A8161" w14:textId="547339D9" w:rsidR="005864ED" w:rsidRPr="007E1297" w:rsidRDefault="005864ED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4</w:t>
      </w:r>
      <w:r w:rsidR="00A413FF" w:rsidRPr="007E1297">
        <w:rPr>
          <w:rFonts w:ascii="Times New Roman" w:hAnsi="Times New Roman" w:cs="Times New Roman"/>
          <w:sz w:val="16"/>
          <w:szCs w:val="16"/>
        </w:rPr>
        <w:t>0</w:t>
      </w:r>
      <w:r w:rsidRPr="007E1297">
        <w:rPr>
          <w:rFonts w:ascii="Times New Roman" w:hAnsi="Times New Roman" w:cs="Times New Roman"/>
          <w:sz w:val="16"/>
          <w:szCs w:val="16"/>
        </w:rPr>
        <w:t>. В случае если по истечении 15 рабочих дней со дня поступления Потребителю от Регионального оператора проекта договора на оказание услуг по обращению с твердыми коммунальными отходами потребитель не представил подписанный экземпляр договора на оказание услуг по обращению с твердыми коммунальными отходами либо мотивированный отказ от подписания указанного проекта договора с приложением к нему предложений о внесении изменений в такой проект в части, не противоречащей законодательству Российской Федерации, договор на оказание услуг по обращению с твердыми коммунальными отходами считается заключенным на условиях типового договора и в порядке утвержденного Постановлением Правительства РФ от 12.11.2016 № 1156.</w:t>
      </w:r>
    </w:p>
    <w:p w14:paraId="3AC5B817" w14:textId="0CBD0569" w:rsidR="005A229B" w:rsidRPr="007E1297" w:rsidRDefault="005A229B" w:rsidP="005A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41.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14:paraId="77C77AFA" w14:textId="77777777" w:rsidR="005A229B" w:rsidRPr="007E1297" w:rsidRDefault="005A229B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EADE34E" w14:textId="77777777" w:rsidR="00967667" w:rsidRPr="007E1297" w:rsidRDefault="00967667" w:rsidP="002F23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14:paraId="0025A8E2" w14:textId="6A93443E" w:rsidR="003D43B8" w:rsidRPr="007E1297" w:rsidRDefault="00915278" w:rsidP="002F23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I</w:t>
      </w:r>
      <w:r w:rsidR="003D43B8" w:rsidRPr="007E1297">
        <w:rPr>
          <w:rFonts w:ascii="Times New Roman" w:hAnsi="Times New Roman" w:cs="Times New Roman"/>
          <w:sz w:val="16"/>
          <w:szCs w:val="16"/>
        </w:rPr>
        <w:t>X. Прочие условия</w:t>
      </w:r>
    </w:p>
    <w:p w14:paraId="682A31A5" w14:textId="77777777" w:rsidR="00967667" w:rsidRPr="007E1297" w:rsidRDefault="00967667" w:rsidP="002F23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14:paraId="29855969" w14:textId="74B0E992" w:rsidR="003D43B8" w:rsidRPr="007E1297" w:rsidRDefault="006D5A5D" w:rsidP="002F230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4</w:t>
      </w:r>
      <w:r w:rsidR="005A229B" w:rsidRPr="007E1297">
        <w:rPr>
          <w:rFonts w:ascii="Times New Roman" w:hAnsi="Times New Roman" w:cs="Times New Roman"/>
          <w:sz w:val="16"/>
          <w:szCs w:val="16"/>
        </w:rPr>
        <w:t>2</w:t>
      </w:r>
      <w:r w:rsidR="003D43B8" w:rsidRPr="007E1297">
        <w:rPr>
          <w:rFonts w:ascii="Times New Roman" w:hAnsi="Times New Roman" w:cs="Times New Roman"/>
          <w:sz w:val="16"/>
          <w:szCs w:val="16"/>
        </w:rPr>
        <w:t>. Все изменения</w:t>
      </w:r>
      <w:r w:rsidR="00F42436" w:rsidRPr="007E1297">
        <w:rPr>
          <w:rFonts w:ascii="Times New Roman" w:hAnsi="Times New Roman" w:cs="Times New Roman"/>
          <w:sz w:val="16"/>
          <w:szCs w:val="16"/>
        </w:rPr>
        <w:t xml:space="preserve"> </w:t>
      </w:r>
      <w:r w:rsidR="00F42436" w:rsidRPr="007E1297">
        <w:rPr>
          <w:rFonts w:ascii="Times New Roman" w:eastAsia="Times New Roman" w:hAnsi="Times New Roman" w:cs="Times New Roman"/>
          <w:sz w:val="16"/>
          <w:szCs w:val="16"/>
        </w:rPr>
        <w:t>(кроме изменений в части тарифа)</w:t>
      </w:r>
      <w:r w:rsidR="003D43B8" w:rsidRPr="007E1297">
        <w:rPr>
          <w:rFonts w:ascii="Times New Roman" w:hAnsi="Times New Roman" w:cs="Times New Roman"/>
          <w:sz w:val="16"/>
          <w:szCs w:val="16"/>
        </w:rPr>
        <w:t>, которые вносятся в настоящий договор, считаются действительными, если они оформлены в письменном виде, по</w:t>
      </w:r>
      <w:r w:rsidR="00967667" w:rsidRPr="007E1297">
        <w:rPr>
          <w:rFonts w:ascii="Times New Roman" w:hAnsi="Times New Roman" w:cs="Times New Roman"/>
          <w:sz w:val="16"/>
          <w:szCs w:val="16"/>
        </w:rPr>
        <w:t>д</w:t>
      </w:r>
      <w:r w:rsidR="003D43B8" w:rsidRPr="007E1297">
        <w:rPr>
          <w:rFonts w:ascii="Times New Roman" w:hAnsi="Times New Roman" w:cs="Times New Roman"/>
          <w:sz w:val="16"/>
          <w:szCs w:val="16"/>
        </w:rPr>
        <w:t>писаны уполномоченными на то лицами и заверены печатями обеих сторон (при их наличии).</w:t>
      </w:r>
    </w:p>
    <w:p w14:paraId="14AA2FFB" w14:textId="32C6B04B" w:rsidR="00F42436" w:rsidRPr="007E1297" w:rsidRDefault="006D5A5D" w:rsidP="002F23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4</w:t>
      </w:r>
      <w:r w:rsidR="005A229B" w:rsidRPr="007E1297">
        <w:rPr>
          <w:rFonts w:ascii="Times New Roman" w:hAnsi="Times New Roman" w:cs="Times New Roman"/>
          <w:sz w:val="16"/>
          <w:szCs w:val="16"/>
        </w:rPr>
        <w:t>3</w:t>
      </w:r>
      <w:r w:rsidR="00F42436" w:rsidRPr="007E1297">
        <w:rPr>
          <w:rFonts w:ascii="Times New Roman" w:hAnsi="Times New Roman" w:cs="Times New Roman"/>
          <w:sz w:val="16"/>
          <w:szCs w:val="16"/>
        </w:rPr>
        <w:t xml:space="preserve">. </w:t>
      </w:r>
      <w:r w:rsidR="00F42436" w:rsidRPr="007E1297">
        <w:rPr>
          <w:rFonts w:ascii="Times New Roman" w:eastAsia="Times New Roman" w:hAnsi="Times New Roman" w:cs="Times New Roman"/>
          <w:sz w:val="16"/>
          <w:szCs w:val="16"/>
        </w:rPr>
        <w:t>Потребитель гарантирует, что предоставленные им персональные данные физических лиц, проживающих в его домовладении, получены им законным путем и предоставлены Региональному оператору с согласия таких лиц для заключения и исполнения настоящего договора.</w:t>
      </w:r>
    </w:p>
    <w:p w14:paraId="29DEB3B5" w14:textId="62BD9916" w:rsidR="00A745FA" w:rsidRPr="007E1297" w:rsidRDefault="006D5A5D" w:rsidP="002F230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4</w:t>
      </w:r>
      <w:r w:rsidR="005A229B" w:rsidRPr="007E1297">
        <w:rPr>
          <w:rFonts w:ascii="Times New Roman" w:hAnsi="Times New Roman" w:cs="Times New Roman"/>
          <w:sz w:val="16"/>
          <w:szCs w:val="16"/>
        </w:rPr>
        <w:t>4</w:t>
      </w:r>
      <w:r w:rsidR="00F42436" w:rsidRPr="007E1297">
        <w:rPr>
          <w:rFonts w:ascii="Times New Roman" w:hAnsi="Times New Roman" w:cs="Times New Roman"/>
          <w:sz w:val="16"/>
          <w:szCs w:val="16"/>
        </w:rPr>
        <w:t xml:space="preserve">. </w:t>
      </w:r>
      <w:r w:rsidR="00F42436" w:rsidRPr="007E1297">
        <w:rPr>
          <w:rFonts w:ascii="Times New Roman" w:eastAsia="Times New Roman" w:hAnsi="Times New Roman" w:cs="Times New Roman"/>
          <w:sz w:val="16"/>
          <w:szCs w:val="16"/>
        </w:rPr>
        <w:t>Потребитель дает согласие Региональному оператору на то, что счета (квитанции, счет-извещения) на оплату оказанных услуг на бумажном носителе направляются и доставляются ему сотрудниками отделения почтовой связи или служб доставки. В счете указывается: адрес, фамилия и инициалы, номер лицевого счета, расчет ежемесячной платы.</w:t>
      </w:r>
    </w:p>
    <w:p w14:paraId="7BC762C3" w14:textId="00FAC548" w:rsidR="007F319C" w:rsidRPr="007E1297" w:rsidRDefault="00514E7E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4</w:t>
      </w:r>
      <w:r w:rsidR="005A229B" w:rsidRPr="007E1297">
        <w:rPr>
          <w:rFonts w:ascii="Times New Roman" w:hAnsi="Times New Roman" w:cs="Times New Roman"/>
          <w:sz w:val="16"/>
          <w:szCs w:val="16"/>
        </w:rPr>
        <w:t>5</w:t>
      </w:r>
      <w:r w:rsidR="003D43B8" w:rsidRPr="007E1297">
        <w:rPr>
          <w:rFonts w:ascii="Times New Roman" w:hAnsi="Times New Roman" w:cs="Times New Roman"/>
          <w:sz w:val="16"/>
          <w:szCs w:val="16"/>
        </w:rPr>
        <w:t xml:space="preserve">. </w:t>
      </w:r>
      <w:r w:rsidR="007F319C" w:rsidRPr="007E1297">
        <w:rPr>
          <w:rFonts w:ascii="Times New Roman" w:hAnsi="Times New Roman" w:cs="Times New Roman"/>
          <w:bCs/>
          <w:sz w:val="16"/>
          <w:szCs w:val="16"/>
        </w:rPr>
        <w:t>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14:paraId="29A0876F" w14:textId="543D7B41" w:rsidR="00A745FA" w:rsidRPr="007E1297" w:rsidRDefault="00514E7E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4</w:t>
      </w:r>
      <w:r w:rsidR="005A229B" w:rsidRPr="007E1297">
        <w:rPr>
          <w:rFonts w:ascii="Times New Roman" w:hAnsi="Times New Roman" w:cs="Times New Roman"/>
          <w:sz w:val="16"/>
          <w:szCs w:val="16"/>
        </w:rPr>
        <w:t>6</w:t>
      </w:r>
      <w:r w:rsidR="00A745FA" w:rsidRPr="007E1297">
        <w:rPr>
          <w:rFonts w:ascii="Times New Roman" w:hAnsi="Times New Roman" w:cs="Times New Roman"/>
          <w:sz w:val="16"/>
          <w:szCs w:val="16"/>
        </w:rPr>
        <w:t>. Стороны договорились, что для доказательства/подтверждения факта оказания услуг могут быть использованы данные навигации, фото или видео материалы при наличии, другие материалы, в том числе предоставленные сторонней организацией.</w:t>
      </w:r>
    </w:p>
    <w:p w14:paraId="25993D0A" w14:textId="1B70FF17" w:rsidR="003D43B8" w:rsidRPr="007E1297" w:rsidRDefault="0091527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4</w:t>
      </w:r>
      <w:r w:rsidR="005A229B" w:rsidRPr="007E1297">
        <w:rPr>
          <w:rFonts w:ascii="Times New Roman" w:hAnsi="Times New Roman" w:cs="Times New Roman"/>
          <w:sz w:val="16"/>
          <w:szCs w:val="16"/>
        </w:rPr>
        <w:t>7</w:t>
      </w:r>
      <w:r w:rsidR="003D43B8" w:rsidRPr="007E1297">
        <w:rPr>
          <w:rFonts w:ascii="Times New Roman" w:hAnsi="Times New Roman" w:cs="Times New Roman"/>
          <w:sz w:val="16"/>
          <w:szCs w:val="16"/>
        </w:rPr>
        <w:t xml:space="preserve">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</w:t>
      </w:r>
      <w:r w:rsidR="001B79A4" w:rsidRPr="007E1297">
        <w:rPr>
          <w:rFonts w:ascii="Times New Roman" w:hAnsi="Times New Roman" w:cs="Times New Roman"/>
          <w:sz w:val="16"/>
          <w:szCs w:val="16"/>
        </w:rPr>
        <w:t>«</w:t>
      </w:r>
      <w:r w:rsidR="003D43B8" w:rsidRPr="007E1297">
        <w:rPr>
          <w:rFonts w:ascii="Times New Roman" w:hAnsi="Times New Roman" w:cs="Times New Roman"/>
          <w:sz w:val="16"/>
          <w:szCs w:val="16"/>
        </w:rPr>
        <w:t>Об отходах производства и потребления</w:t>
      </w:r>
      <w:r w:rsidR="001B79A4" w:rsidRPr="007E1297">
        <w:rPr>
          <w:rFonts w:ascii="Times New Roman" w:hAnsi="Times New Roman" w:cs="Times New Roman"/>
          <w:sz w:val="16"/>
          <w:szCs w:val="16"/>
        </w:rPr>
        <w:t>»</w:t>
      </w:r>
      <w:r w:rsidR="003D43B8" w:rsidRPr="007E1297">
        <w:rPr>
          <w:rFonts w:ascii="Times New Roman" w:hAnsi="Times New Roman" w:cs="Times New Roman"/>
          <w:sz w:val="16"/>
          <w:szCs w:val="16"/>
        </w:rPr>
        <w:t xml:space="preserve"> и иными нормативными правовыми актами Российской Федерации</w:t>
      </w:r>
      <w:r w:rsidR="005A09E2" w:rsidRPr="007E1297">
        <w:rPr>
          <w:rFonts w:ascii="Times New Roman" w:hAnsi="Times New Roman" w:cs="Times New Roman"/>
          <w:sz w:val="16"/>
          <w:szCs w:val="16"/>
        </w:rPr>
        <w:t xml:space="preserve"> и Республики Татарстан</w:t>
      </w:r>
      <w:r w:rsidR="003D43B8" w:rsidRPr="007E1297">
        <w:rPr>
          <w:rFonts w:ascii="Times New Roman" w:hAnsi="Times New Roman" w:cs="Times New Roman"/>
          <w:sz w:val="16"/>
          <w:szCs w:val="16"/>
        </w:rPr>
        <w:t xml:space="preserve"> в сфере обращения с твердыми коммунальными отходами.</w:t>
      </w:r>
    </w:p>
    <w:p w14:paraId="1DCD3441" w14:textId="10AB4C39" w:rsidR="000013EA" w:rsidRPr="007E1297" w:rsidRDefault="00F434D1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lastRenderedPageBreak/>
        <w:t>4</w:t>
      </w:r>
      <w:r w:rsidR="005A229B" w:rsidRPr="007E1297">
        <w:rPr>
          <w:rFonts w:ascii="Times New Roman" w:hAnsi="Times New Roman" w:cs="Times New Roman"/>
          <w:sz w:val="16"/>
          <w:szCs w:val="16"/>
        </w:rPr>
        <w:t>8</w:t>
      </w:r>
      <w:r w:rsidR="00761485" w:rsidRPr="007E1297">
        <w:rPr>
          <w:rFonts w:ascii="Times New Roman" w:hAnsi="Times New Roman" w:cs="Times New Roman"/>
          <w:sz w:val="16"/>
          <w:szCs w:val="16"/>
        </w:rPr>
        <w:t xml:space="preserve">. </w:t>
      </w:r>
      <w:r w:rsidR="000013EA" w:rsidRPr="007E1297">
        <w:rPr>
          <w:rFonts w:ascii="Times New Roman" w:hAnsi="Times New Roman" w:cs="Times New Roman"/>
          <w:sz w:val="16"/>
          <w:szCs w:val="16"/>
        </w:rPr>
        <w:t>Основанием для заключения договора на оказание услуг по обращению с твердыми коммунальными отходами является заявка потребителя или его законного представителя в письменной форме на заключение такого договора, подписанная потребителем или лицом, действующим от имени потребителя на основании доверенности (далее - заявка потребителя), либо предложение регионального оператора о заключении договора на оказание услуг по обращению с твердыми коммунальными отходами.</w:t>
      </w:r>
      <w:r w:rsidR="00761485" w:rsidRPr="007E1297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912D91F" w14:textId="52B66E82" w:rsidR="00491F20" w:rsidRPr="007E1297" w:rsidRDefault="00491F20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eastAsia="Times New Roman" w:hAnsi="Times New Roman" w:cs="Times New Roman"/>
          <w:sz w:val="16"/>
          <w:szCs w:val="16"/>
        </w:rPr>
        <w:t>Одновременно с заключением настоящего договора Потребитель дает Региональному оператору согласие на обработку его персональны</w:t>
      </w:r>
      <w:r w:rsidR="0072228E" w:rsidRPr="007E1297">
        <w:rPr>
          <w:rFonts w:ascii="Times New Roman" w:eastAsia="Times New Roman" w:hAnsi="Times New Roman" w:cs="Times New Roman"/>
          <w:sz w:val="16"/>
          <w:szCs w:val="16"/>
        </w:rPr>
        <w:t>х</w:t>
      </w:r>
      <w:r w:rsidRPr="007E1297">
        <w:rPr>
          <w:rFonts w:ascii="Times New Roman" w:eastAsia="Times New Roman" w:hAnsi="Times New Roman" w:cs="Times New Roman"/>
          <w:sz w:val="16"/>
          <w:szCs w:val="16"/>
        </w:rPr>
        <w:t xml:space="preserve"> данных, включая сбор, систематизацию, накопление, хранение, уточнение, использование, распространение, обезличивание, блокирование, уничтожение персональных данных в целях осуществления действий по исполнению настоящего договора, взыскания образовавшейся задолженности по настоящему договору</w:t>
      </w:r>
    </w:p>
    <w:p w14:paraId="02C77BBB" w14:textId="5CB0B6B1" w:rsidR="003D43B8" w:rsidRPr="007E1297" w:rsidRDefault="00967667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4</w:t>
      </w:r>
      <w:r w:rsidR="005A229B" w:rsidRPr="007E1297">
        <w:rPr>
          <w:rFonts w:ascii="Times New Roman" w:hAnsi="Times New Roman" w:cs="Times New Roman"/>
          <w:sz w:val="16"/>
          <w:szCs w:val="16"/>
        </w:rPr>
        <w:t>9</w:t>
      </w:r>
      <w:r w:rsidR="003D43B8" w:rsidRPr="007E1297">
        <w:rPr>
          <w:rFonts w:ascii="Times New Roman" w:hAnsi="Times New Roman" w:cs="Times New Roman"/>
          <w:sz w:val="16"/>
          <w:szCs w:val="16"/>
        </w:rPr>
        <w:t>. Настоящий договор составлен в 2 экземплярах, имеющих равную юридическую силу.</w:t>
      </w:r>
    </w:p>
    <w:p w14:paraId="39E27945" w14:textId="216A2A1F" w:rsidR="003D43B8" w:rsidRPr="007E1297" w:rsidRDefault="005A229B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50</w:t>
      </w:r>
      <w:r w:rsidR="003D43B8" w:rsidRPr="007E1297">
        <w:rPr>
          <w:rFonts w:ascii="Times New Roman" w:hAnsi="Times New Roman" w:cs="Times New Roman"/>
          <w:sz w:val="16"/>
          <w:szCs w:val="16"/>
        </w:rPr>
        <w:t>. Приложени</w:t>
      </w:r>
      <w:r w:rsidR="000F534A" w:rsidRPr="007E1297">
        <w:rPr>
          <w:rFonts w:ascii="Times New Roman" w:hAnsi="Times New Roman" w:cs="Times New Roman"/>
          <w:sz w:val="16"/>
          <w:szCs w:val="16"/>
        </w:rPr>
        <w:t>я</w:t>
      </w:r>
      <w:r w:rsidR="00761485" w:rsidRPr="007E1297">
        <w:rPr>
          <w:rFonts w:ascii="Times New Roman" w:hAnsi="Times New Roman" w:cs="Times New Roman"/>
          <w:sz w:val="16"/>
          <w:szCs w:val="16"/>
        </w:rPr>
        <w:t xml:space="preserve"> №1</w:t>
      </w:r>
      <w:r w:rsidR="00F85028" w:rsidRPr="007E1297">
        <w:rPr>
          <w:rFonts w:ascii="Times New Roman" w:hAnsi="Times New Roman" w:cs="Times New Roman"/>
          <w:sz w:val="16"/>
          <w:szCs w:val="16"/>
        </w:rPr>
        <w:t>, №2</w:t>
      </w:r>
      <w:r w:rsidR="003D43B8" w:rsidRPr="007E1297">
        <w:rPr>
          <w:rFonts w:ascii="Times New Roman" w:hAnsi="Times New Roman" w:cs="Times New Roman"/>
          <w:sz w:val="16"/>
          <w:szCs w:val="16"/>
        </w:rPr>
        <w:t xml:space="preserve"> к настоящему договору явля</w:t>
      </w:r>
      <w:r w:rsidR="00833076" w:rsidRPr="007E1297">
        <w:rPr>
          <w:rFonts w:ascii="Times New Roman" w:hAnsi="Times New Roman" w:cs="Times New Roman"/>
          <w:sz w:val="16"/>
          <w:szCs w:val="16"/>
        </w:rPr>
        <w:t>ют</w:t>
      </w:r>
      <w:r w:rsidR="003D43B8" w:rsidRPr="007E1297">
        <w:rPr>
          <w:rFonts w:ascii="Times New Roman" w:hAnsi="Times New Roman" w:cs="Times New Roman"/>
          <w:sz w:val="16"/>
          <w:szCs w:val="16"/>
        </w:rPr>
        <w:t>ся его неотъемлемой частью.</w:t>
      </w:r>
    </w:p>
    <w:p w14:paraId="65E8A176" w14:textId="77777777" w:rsidR="004E2679" w:rsidRPr="007E1297" w:rsidRDefault="004E2679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073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4253"/>
      </w:tblGrid>
      <w:tr w:rsidR="005E7C1C" w:rsidRPr="007E1297" w14:paraId="3F6C7EC1" w14:textId="77777777" w:rsidTr="00652DBA">
        <w:trPr>
          <w:trHeight w:val="4395"/>
        </w:trPr>
        <w:tc>
          <w:tcPr>
            <w:tcW w:w="4820" w:type="dxa"/>
          </w:tcPr>
          <w:p w14:paraId="081C8F54" w14:textId="77777777" w:rsidR="00362418" w:rsidRPr="007E1297" w:rsidRDefault="00362418" w:rsidP="009E4D02">
            <w:pPr>
              <w:spacing w:after="0" w:line="240" w:lineRule="auto"/>
              <w:ind w:right="1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EE834B8" w14:textId="6BED427C" w:rsidR="00FF6690" w:rsidRPr="007E1297" w:rsidRDefault="003B618D" w:rsidP="009E4D02">
            <w:pPr>
              <w:spacing w:after="0" w:line="240" w:lineRule="auto"/>
              <w:ind w:right="1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="00FF6690"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егиональный оператор</w:t>
            </w:r>
          </w:p>
          <w:p w14:paraId="5904F108" w14:textId="77777777" w:rsidR="00273A1C" w:rsidRPr="007E1297" w:rsidRDefault="00273A1C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D3B4392" w14:textId="203CD6B0" w:rsidR="00FF6690" w:rsidRPr="007E1297" w:rsidRDefault="00FF6690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«УК «ПЖКХ»</w:t>
            </w:r>
          </w:p>
          <w:p w14:paraId="259C11E1" w14:textId="0DE3EE4E" w:rsidR="00FF6690" w:rsidRPr="007E1297" w:rsidRDefault="00203FE8" w:rsidP="009E4D02">
            <w:pPr>
              <w:spacing w:after="0" w:line="240" w:lineRule="auto"/>
              <w:ind w:right="7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Адрес: 4200</w:t>
            </w:r>
            <w:r w:rsidR="00A9209E"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г. Казань, ул. </w:t>
            </w:r>
            <w:r w:rsidR="00A9209E"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Родины,</w:t>
            </w:r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</w:t>
            </w:r>
            <w:r w:rsidR="00A9209E"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8, оф. 10</w:t>
            </w:r>
          </w:p>
          <w:p w14:paraId="5270B388" w14:textId="77777777" w:rsidR="00FF6690" w:rsidRPr="007E1297" w:rsidRDefault="00FF6690" w:rsidP="009E4D02">
            <w:pPr>
              <w:spacing w:after="0" w:line="240" w:lineRule="auto"/>
              <w:ind w:right="13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ИНН 1660274803</w:t>
            </w:r>
          </w:p>
          <w:p w14:paraId="48A45D12" w14:textId="72951639" w:rsidR="00FF6690" w:rsidRPr="007E1297" w:rsidRDefault="00FF6690" w:rsidP="009E4D02">
            <w:pPr>
              <w:spacing w:after="0" w:line="240" w:lineRule="auto"/>
              <w:ind w:right="7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КПП 166001001</w:t>
            </w:r>
          </w:p>
          <w:p w14:paraId="64934E42" w14:textId="6641FDC0" w:rsidR="00FF6690" w:rsidRPr="007E1297" w:rsidRDefault="00FF6690" w:rsidP="009E4D02">
            <w:pPr>
              <w:spacing w:after="0" w:line="240" w:lineRule="auto"/>
              <w:ind w:right="7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ОГРН </w:t>
            </w:r>
            <w:r w:rsidR="00786475"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1161690118754</w:t>
            </w:r>
          </w:p>
          <w:p w14:paraId="674F2638" w14:textId="5A3F847B" w:rsidR="001F788D" w:rsidRPr="007E1297" w:rsidRDefault="001F788D" w:rsidP="009E4D02">
            <w:pPr>
              <w:spacing w:after="0" w:line="240" w:lineRule="auto"/>
              <w:ind w:right="60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Банк: </w:t>
            </w:r>
            <w:r w:rsidR="009412CA"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Отделение «Банк Татарстан» №8610 ПАО Сбербанк</w:t>
            </w:r>
          </w:p>
          <w:p w14:paraId="627A11E0" w14:textId="0B8C7CCA" w:rsidR="001F788D" w:rsidRPr="007E1297" w:rsidRDefault="001F788D" w:rsidP="009E4D02">
            <w:pPr>
              <w:spacing w:after="0" w:line="240" w:lineRule="auto"/>
              <w:ind w:right="60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р/</w:t>
            </w:r>
            <w:proofErr w:type="spellStart"/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40702810</w:t>
            </w:r>
            <w:r w:rsidR="009412CA"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662000023231</w:t>
            </w:r>
          </w:p>
          <w:p w14:paraId="279C0323" w14:textId="2D7B3EA7" w:rsidR="00C52DF6" w:rsidRPr="007E1297" w:rsidRDefault="00C52DF6" w:rsidP="009E4D02">
            <w:pPr>
              <w:spacing w:after="0" w:line="240" w:lineRule="auto"/>
              <w:ind w:right="60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спец/счет 40821810662000000041 (согласно Федерального Закона от 03.06.2009 № 103-ФЗ)</w:t>
            </w:r>
          </w:p>
          <w:p w14:paraId="000CAEEC" w14:textId="133067A3" w:rsidR="001F788D" w:rsidRPr="007E1297" w:rsidRDefault="001F788D" w:rsidP="009E4D02">
            <w:pPr>
              <w:spacing w:after="0" w:line="240" w:lineRule="auto"/>
              <w:ind w:right="60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/</w:t>
            </w:r>
            <w:proofErr w:type="spellStart"/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30101810</w:t>
            </w:r>
            <w:r w:rsidR="005B09AA" w:rsidRPr="007E12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600000000603</w:t>
            </w:r>
          </w:p>
          <w:p w14:paraId="019F4079" w14:textId="14F8B7C3" w:rsidR="001F788D" w:rsidRPr="007E1297" w:rsidRDefault="001F788D" w:rsidP="009E4D02">
            <w:pPr>
              <w:spacing w:after="0" w:line="240" w:lineRule="auto"/>
              <w:ind w:right="3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БИК</w:t>
            </w:r>
            <w:r w:rsidR="005B09AA" w:rsidRPr="007E12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04</w:t>
            </w:r>
            <w:r w:rsidR="005B09AA" w:rsidRPr="007E12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9205603</w:t>
            </w:r>
          </w:p>
          <w:p w14:paraId="543FCA1B" w14:textId="78386B42" w:rsidR="00B87A01" w:rsidRPr="007E1297" w:rsidRDefault="00B87A01" w:rsidP="009E4D02">
            <w:pPr>
              <w:spacing w:after="0" w:line="240" w:lineRule="auto"/>
              <w:ind w:right="7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тел</w:t>
            </w:r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.: 8(843)260-21-00</w:t>
            </w:r>
          </w:p>
          <w:p w14:paraId="2777B432" w14:textId="75FF87F7" w:rsidR="00781B3F" w:rsidRPr="007E1297" w:rsidRDefault="00781B3F" w:rsidP="009E4D02">
            <w:pPr>
              <w:spacing w:after="0" w:line="240" w:lineRule="auto"/>
              <w:ind w:right="7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8(843)260-0</w:t>
            </w:r>
            <w:r w:rsidR="00CE2626" w:rsidRPr="007E12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-40 - </w:t>
            </w:r>
            <w:r w:rsidRPr="007E12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call-center</w:t>
            </w:r>
          </w:p>
          <w:p w14:paraId="2E39635F" w14:textId="5A3A54A0" w:rsidR="00B87A01" w:rsidRPr="007E1297" w:rsidRDefault="00B87A01" w:rsidP="009E4D02">
            <w:pPr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сайт: </w:t>
            </w:r>
            <w:hyperlink r:id="rId7" w:history="1">
              <w:r w:rsidR="00D732E4" w:rsidRPr="007E1297">
                <w:rPr>
                  <w:rStyle w:val="af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="00D732E4" w:rsidRPr="007E1297">
                <w:rPr>
                  <w:rStyle w:val="af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D732E4" w:rsidRPr="007E1297">
                <w:rPr>
                  <w:rStyle w:val="af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ukpgkh</w:t>
              </w:r>
              <w:proofErr w:type="spellEnd"/>
              <w:r w:rsidR="00D732E4" w:rsidRPr="007E1297">
                <w:rPr>
                  <w:rStyle w:val="af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D732E4" w:rsidRPr="007E1297">
                <w:rPr>
                  <w:rStyle w:val="af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14:paraId="6AA60D20" w14:textId="77777777" w:rsidR="00B87A01" w:rsidRPr="007E1297" w:rsidRDefault="00B87A01" w:rsidP="009E4D02">
            <w:pPr>
              <w:spacing w:after="0" w:line="240" w:lineRule="auto"/>
              <w:ind w:right="17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operator</w:t>
            </w:r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rtro</w:t>
            </w:r>
            <w:proofErr w:type="spellEnd"/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851C649" w14:textId="0B1E799D" w:rsidR="00FF6690" w:rsidRPr="007E1297" w:rsidRDefault="00FF6690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  <w:p w14:paraId="5A37A2C3" w14:textId="70A4DEC7" w:rsidR="00203FE8" w:rsidRPr="007E1297" w:rsidRDefault="00203FE8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  <w:p w14:paraId="00035FEC" w14:textId="3F896F13" w:rsidR="00786475" w:rsidRPr="007E1297" w:rsidRDefault="00786475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  <w:p w14:paraId="1676F1E3" w14:textId="77777777" w:rsidR="004F3C21" w:rsidRPr="007E1297" w:rsidRDefault="004F3C21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  <w:p w14:paraId="70536298" w14:textId="6A6A2586" w:rsidR="00FF6690" w:rsidRPr="007E1297" w:rsidRDefault="00FF6690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14588FD" w14:textId="77777777" w:rsidR="00A61B2C" w:rsidRPr="007E1297" w:rsidRDefault="00A61B2C" w:rsidP="00A61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12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Генеральный директор:</w:t>
            </w:r>
          </w:p>
          <w:p w14:paraId="1D36D2FA" w14:textId="77777777" w:rsidR="00A61B2C" w:rsidRPr="007E1297" w:rsidRDefault="00A61B2C" w:rsidP="00A61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4CDD983" w14:textId="77777777" w:rsidR="004F3C21" w:rsidRPr="007E1297" w:rsidRDefault="004F3C21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C56A989" w14:textId="77777777" w:rsidR="001B79A4" w:rsidRPr="007E1297" w:rsidRDefault="001B79A4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1E38AE" w14:textId="04789F10" w:rsidR="004F3C21" w:rsidRPr="007E1297" w:rsidRDefault="004F3C21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</w:t>
            </w:r>
            <w:r w:rsidR="001B79A4"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_ /</w:t>
            </w:r>
            <w:proofErr w:type="spellStart"/>
            <w:r w:rsidR="00A403CC" w:rsidRPr="007E12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Е.А.Чекашов</w:t>
            </w:r>
            <w:proofErr w:type="spellEnd"/>
            <w:r w:rsidR="0028387B"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  <w:p w14:paraId="23C63170" w14:textId="11752353" w:rsidR="00FF6690" w:rsidRPr="007E1297" w:rsidRDefault="004F3C21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м.п</w:t>
            </w:r>
            <w:proofErr w:type="spellEnd"/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53" w:type="dxa"/>
          </w:tcPr>
          <w:p w14:paraId="5909B003" w14:textId="77777777" w:rsidR="00362418" w:rsidRPr="007E1297" w:rsidRDefault="00362418" w:rsidP="009E4D02">
            <w:pPr>
              <w:spacing w:after="0" w:line="240" w:lineRule="auto"/>
              <w:ind w:right="1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563512F" w14:textId="4AB33BCB" w:rsidR="00FF6690" w:rsidRPr="007E1297" w:rsidRDefault="00FF6690" w:rsidP="009E4D02">
            <w:pPr>
              <w:spacing w:after="0" w:line="240" w:lineRule="auto"/>
              <w:ind w:right="1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Потребитель</w:t>
            </w:r>
          </w:p>
          <w:p w14:paraId="6160C8F5" w14:textId="77777777" w:rsidR="00273A1C" w:rsidRPr="007E1297" w:rsidRDefault="00273A1C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38FC6F8" w14:textId="2D9FAA9B" w:rsidR="00BB497D" w:rsidRPr="007E1297" w:rsidRDefault="00FF6690" w:rsidP="009E4D02">
            <w:pPr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ФИО</w:t>
            </w:r>
            <w:r w:rsidR="0018354F"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2F1BFA" w:rsidRPr="007E1297">
              <w:t xml:space="preserve"> </w:t>
            </w:r>
            <w:r w:rsidR="00176A67" w:rsidRPr="007E1297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  <w:r w:rsidR="007912FE" w:rsidRPr="007E129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55A533F7" w14:textId="158A3F51" w:rsidR="001C650A" w:rsidRPr="007E1297" w:rsidRDefault="001C650A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Дата рождения: </w:t>
            </w:r>
            <w:r w:rsidR="00176A67"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</w:t>
            </w:r>
            <w:r w:rsidR="00AD2D70"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6CC21BE7" w14:textId="3587445F" w:rsidR="00F63205" w:rsidRPr="007E1297" w:rsidRDefault="001C650A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рождения:</w:t>
            </w:r>
            <w:r w:rsidR="00352C60"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76A67"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</w:t>
            </w:r>
            <w:r w:rsidR="00B11626"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5D914326" w14:textId="5CD756C7" w:rsidR="00FF6690" w:rsidRPr="007E1297" w:rsidRDefault="00FF6690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Паспорт: </w:t>
            </w:r>
            <w:r w:rsidR="00176A67"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</w:t>
            </w:r>
            <w:r w:rsidR="00B234DB"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684CF478" w14:textId="5CD1F78C" w:rsidR="00FF6690" w:rsidRPr="007E1297" w:rsidRDefault="00FF6690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Выдан</w:t>
            </w:r>
            <w:r w:rsidR="0018354F"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FC30D2"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76A67"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</w:t>
            </w:r>
            <w:r w:rsidR="00A9504E"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171BE82A" w14:textId="25CA4E8E" w:rsidR="00AC7771" w:rsidRPr="007E1297" w:rsidRDefault="00FF6690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выдачи</w:t>
            </w:r>
            <w:r w:rsidR="0018354F"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7A44EB"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76A67"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</w:t>
            </w:r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4A759DE0" w14:textId="3F32832F" w:rsidR="00FF6690" w:rsidRPr="007E1297" w:rsidRDefault="00FF6690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</w:t>
            </w:r>
            <w:r w:rsidR="001B79A4"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подразделения: _</w:t>
            </w:r>
            <w:r w:rsidR="00176A67"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</w:t>
            </w:r>
            <w:r w:rsidR="0044336A"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79390CEF" w14:textId="135390F3" w:rsidR="001E17A6" w:rsidRPr="007E1297" w:rsidRDefault="00FF6690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Зарегистрирован(а</w:t>
            </w:r>
            <w:r w:rsidR="00281911"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): </w:t>
            </w:r>
            <w:r w:rsidR="00176A67"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</w:t>
            </w:r>
          </w:p>
          <w:p w14:paraId="2A355EB9" w14:textId="44400831" w:rsidR="00FF6690" w:rsidRPr="007E1297" w:rsidRDefault="0018354F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="003B618D"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ата</w:t>
            </w:r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96706C"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76A67"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</w:t>
            </w:r>
            <w:r w:rsidR="00903607"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5C7FA15E" w14:textId="35A0F34B" w:rsidR="00FF6690" w:rsidRPr="007E1297" w:rsidRDefault="00FF6690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Фактический адрес проживания: </w:t>
            </w:r>
          </w:p>
          <w:p w14:paraId="3EF8EEE7" w14:textId="7050D91F" w:rsidR="00321495" w:rsidRPr="007E1297" w:rsidRDefault="00FF6690" w:rsidP="00321495">
            <w:pPr>
              <w:spacing w:after="0" w:line="240" w:lineRule="auto"/>
              <w:ind w:right="17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Телефон</w:t>
            </w:r>
            <w:r w:rsidR="0018354F"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FC09AD"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76A67"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________</w:t>
            </w:r>
          </w:p>
          <w:p w14:paraId="6EC3FDD8" w14:textId="5122D0A5" w:rsidR="00FF6690" w:rsidRPr="007E1297" w:rsidRDefault="00FF6690" w:rsidP="00321495">
            <w:pPr>
              <w:spacing w:after="0" w:line="240" w:lineRule="auto"/>
              <w:ind w:right="17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r w:rsidR="00176A67"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</w:t>
            </w:r>
          </w:p>
          <w:p w14:paraId="672E2E44" w14:textId="77777777" w:rsidR="00203FE8" w:rsidRPr="007E1297" w:rsidRDefault="00203FE8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0532B32" w14:textId="2F3F23D7" w:rsidR="00953EC3" w:rsidRPr="007E1297" w:rsidRDefault="00953EC3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44ECC2B" w14:textId="0932C1DC" w:rsidR="00FC09AD" w:rsidRPr="007E1297" w:rsidRDefault="00FC09AD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9047939" w14:textId="5E3826B3" w:rsidR="00767CA2" w:rsidRPr="007E1297" w:rsidRDefault="00767CA2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B319445" w14:textId="77777777" w:rsidR="001D6CC7" w:rsidRPr="007E1297" w:rsidRDefault="001D6CC7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97DC75C" w14:textId="46688390" w:rsidR="003D18B1" w:rsidRPr="007E1297" w:rsidRDefault="003D18B1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F7FFF12" w14:textId="7E0E156F" w:rsidR="003D18B1" w:rsidRPr="007E1297" w:rsidRDefault="003D18B1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D594C84" w14:textId="77777777" w:rsidR="0054080D" w:rsidRPr="007E1297" w:rsidRDefault="0054080D" w:rsidP="009E4D02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ADD672E" w14:textId="77777777" w:rsidR="00A61B2C" w:rsidRPr="007E1297" w:rsidRDefault="00A61B2C" w:rsidP="00A61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12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Потребитель:</w:t>
            </w:r>
          </w:p>
          <w:p w14:paraId="39AB8D15" w14:textId="77777777" w:rsidR="00A61B2C" w:rsidRPr="007E1297" w:rsidRDefault="00A61B2C" w:rsidP="00A61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2E935DF" w14:textId="77777777" w:rsidR="00A61B2C" w:rsidRPr="007E1297" w:rsidRDefault="00A61B2C" w:rsidP="00A61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503D5E13" w14:textId="77777777" w:rsidR="00A61B2C" w:rsidRPr="007E1297" w:rsidRDefault="00A61B2C" w:rsidP="00A61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01D7529" w14:textId="22C47595" w:rsidR="00A61B2C" w:rsidRPr="007E1297" w:rsidRDefault="00A61B2C" w:rsidP="00A61B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12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_______________________/</w:t>
            </w:r>
            <w:r w:rsidRPr="007E129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_________________________</w:t>
            </w:r>
            <w:r w:rsidR="0028387B" w:rsidRPr="007E1297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</w:p>
          <w:p w14:paraId="21045CE5" w14:textId="6A612EA5" w:rsidR="00953EC3" w:rsidRPr="007E1297" w:rsidRDefault="00A61B2C" w:rsidP="00A61B2C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12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                               </w:t>
            </w:r>
            <w:r w:rsidR="008678AA" w:rsidRPr="007E12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</w:t>
            </w:r>
            <w:r w:rsidRPr="007E12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Ф.И.О.</w:t>
            </w:r>
          </w:p>
        </w:tc>
      </w:tr>
      <w:tr w:rsidR="00DF7B3C" w:rsidRPr="007E1297" w14:paraId="2ADCC056" w14:textId="77777777" w:rsidTr="00652DBA">
        <w:trPr>
          <w:trHeight w:val="45"/>
        </w:trPr>
        <w:tc>
          <w:tcPr>
            <w:tcW w:w="4820" w:type="dxa"/>
          </w:tcPr>
          <w:p w14:paraId="4C860D89" w14:textId="77777777" w:rsidR="00DF7B3C" w:rsidRPr="007E1297" w:rsidRDefault="00DF7B3C" w:rsidP="002F2307">
            <w:pPr>
              <w:spacing w:after="0" w:line="240" w:lineRule="auto"/>
              <w:ind w:right="1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14:paraId="4DC21CEE" w14:textId="77777777" w:rsidR="00DF7B3C" w:rsidRPr="007E1297" w:rsidRDefault="00DF7B3C" w:rsidP="002F2307">
            <w:pPr>
              <w:spacing w:after="0" w:line="240" w:lineRule="auto"/>
              <w:ind w:right="1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84CED10" w14:textId="0EA7BAC6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7E1297">
        <w:rPr>
          <w:rFonts w:ascii="Times New Roman" w:hAnsi="Times New Roman" w:cs="Times New Roman"/>
          <w:b/>
          <w:bCs/>
          <w:sz w:val="16"/>
          <w:szCs w:val="16"/>
        </w:rPr>
        <w:t>"</w:t>
      </w:r>
      <w:r w:rsidR="00176A67" w:rsidRPr="007E1297">
        <w:rPr>
          <w:rFonts w:ascii="Times New Roman" w:hAnsi="Times New Roman" w:cs="Times New Roman"/>
          <w:b/>
          <w:bCs/>
          <w:sz w:val="16"/>
          <w:szCs w:val="16"/>
        </w:rPr>
        <w:t>__</w:t>
      </w:r>
      <w:r w:rsidRPr="007E1297">
        <w:rPr>
          <w:rFonts w:ascii="Times New Roman" w:hAnsi="Times New Roman" w:cs="Times New Roman"/>
          <w:b/>
          <w:bCs/>
          <w:sz w:val="16"/>
          <w:szCs w:val="16"/>
        </w:rPr>
        <w:t>"</w:t>
      </w:r>
      <w:r w:rsidR="005B09AA" w:rsidRPr="007E1297">
        <w:rPr>
          <w:rFonts w:ascii="Times New Roman" w:hAnsi="Times New Roman" w:cs="Times New Roman"/>
          <w:b/>
          <w:bCs/>
          <w:sz w:val="16"/>
          <w:szCs w:val="16"/>
        </w:rPr>
        <w:t>_____</w:t>
      </w:r>
      <w:r w:rsidR="00CF2A03" w:rsidRPr="007E1297">
        <w:rPr>
          <w:rFonts w:ascii="Times New Roman" w:hAnsi="Times New Roman" w:cs="Times New Roman"/>
          <w:b/>
          <w:bCs/>
          <w:sz w:val="16"/>
          <w:szCs w:val="16"/>
        </w:rPr>
        <w:t>__</w:t>
      </w:r>
      <w:r w:rsidR="005B09AA" w:rsidRPr="007E1297">
        <w:rPr>
          <w:rFonts w:ascii="Times New Roman" w:hAnsi="Times New Roman" w:cs="Times New Roman"/>
          <w:b/>
          <w:bCs/>
          <w:sz w:val="16"/>
          <w:szCs w:val="16"/>
        </w:rPr>
        <w:t>______</w:t>
      </w:r>
      <w:r w:rsidR="00C16D35" w:rsidRPr="007E129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7E1297">
        <w:rPr>
          <w:rFonts w:ascii="Times New Roman" w:hAnsi="Times New Roman" w:cs="Times New Roman"/>
          <w:b/>
          <w:bCs/>
          <w:sz w:val="16"/>
          <w:szCs w:val="16"/>
        </w:rPr>
        <w:t>20</w:t>
      </w:r>
      <w:r w:rsidR="00176A67" w:rsidRPr="007E1297">
        <w:rPr>
          <w:rFonts w:ascii="Times New Roman" w:hAnsi="Times New Roman" w:cs="Times New Roman"/>
          <w:b/>
          <w:bCs/>
          <w:sz w:val="16"/>
          <w:szCs w:val="16"/>
        </w:rPr>
        <w:t>__</w:t>
      </w:r>
      <w:r w:rsidR="00410845" w:rsidRPr="007E1297">
        <w:rPr>
          <w:rFonts w:ascii="Times New Roman" w:hAnsi="Times New Roman" w:cs="Times New Roman"/>
          <w:sz w:val="16"/>
          <w:szCs w:val="16"/>
        </w:rPr>
        <w:t xml:space="preserve"> </w:t>
      </w:r>
      <w:r w:rsidRPr="007E1297">
        <w:rPr>
          <w:rFonts w:ascii="Times New Roman" w:hAnsi="Times New Roman" w:cs="Times New Roman"/>
          <w:sz w:val="16"/>
          <w:szCs w:val="16"/>
        </w:rPr>
        <w:t xml:space="preserve">г.         </w:t>
      </w:r>
      <w:r w:rsidR="0070380B" w:rsidRPr="007E1297">
        <w:rPr>
          <w:rFonts w:ascii="Times New Roman" w:hAnsi="Times New Roman" w:cs="Times New Roman"/>
          <w:sz w:val="16"/>
          <w:szCs w:val="16"/>
        </w:rPr>
        <w:t xml:space="preserve">    </w:t>
      </w:r>
      <w:r w:rsidR="00A75EED" w:rsidRPr="007E1297">
        <w:rPr>
          <w:rFonts w:ascii="Times New Roman" w:hAnsi="Times New Roman" w:cs="Times New Roman"/>
          <w:sz w:val="16"/>
          <w:szCs w:val="16"/>
        </w:rPr>
        <w:t xml:space="preserve">  </w:t>
      </w:r>
      <w:r w:rsidR="002F2307" w:rsidRPr="007E1297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BB09F7" w:rsidRPr="007E1297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2F2307" w:rsidRPr="007E1297">
        <w:rPr>
          <w:rFonts w:ascii="Times New Roman" w:hAnsi="Times New Roman" w:cs="Times New Roman"/>
          <w:sz w:val="16"/>
          <w:szCs w:val="16"/>
        </w:rPr>
        <w:t xml:space="preserve">        </w:t>
      </w:r>
      <w:r w:rsidR="00E86D47" w:rsidRPr="007E1297">
        <w:rPr>
          <w:rFonts w:ascii="Times New Roman" w:hAnsi="Times New Roman" w:cs="Times New Roman"/>
          <w:sz w:val="16"/>
          <w:szCs w:val="16"/>
        </w:rPr>
        <w:t xml:space="preserve"> </w:t>
      </w:r>
      <w:r w:rsidR="002F2307" w:rsidRPr="007E1297">
        <w:rPr>
          <w:rFonts w:ascii="Times New Roman" w:hAnsi="Times New Roman" w:cs="Times New Roman"/>
          <w:sz w:val="16"/>
          <w:szCs w:val="16"/>
        </w:rPr>
        <w:t xml:space="preserve">       </w:t>
      </w:r>
      <w:r w:rsidRPr="007E1297">
        <w:rPr>
          <w:rFonts w:ascii="Times New Roman" w:hAnsi="Times New Roman" w:cs="Times New Roman"/>
          <w:sz w:val="16"/>
          <w:szCs w:val="16"/>
        </w:rPr>
        <w:t xml:space="preserve"> </w:t>
      </w:r>
      <w:r w:rsidRPr="007E1297">
        <w:rPr>
          <w:rFonts w:ascii="Times New Roman" w:hAnsi="Times New Roman" w:cs="Times New Roman"/>
          <w:b/>
          <w:bCs/>
          <w:sz w:val="16"/>
          <w:szCs w:val="16"/>
        </w:rPr>
        <w:t>"__" ________________ 20__ г.</w:t>
      </w:r>
    </w:p>
    <w:p w14:paraId="5A2F40AC" w14:textId="5C705DE2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795D1A3" w14:textId="0998217A" w:rsidR="001C650A" w:rsidRPr="007E1297" w:rsidRDefault="001C650A" w:rsidP="002F2307">
      <w:pPr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br w:type="page"/>
      </w:r>
    </w:p>
    <w:p w14:paraId="7385EA14" w14:textId="77777777" w:rsidR="001B79A4" w:rsidRPr="007E1297" w:rsidRDefault="001B79A4" w:rsidP="001B79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lastRenderedPageBreak/>
        <w:t>Приложение №1</w:t>
      </w:r>
    </w:p>
    <w:p w14:paraId="7372012A" w14:textId="77777777" w:rsidR="001B79A4" w:rsidRPr="007E1297" w:rsidRDefault="001B79A4" w:rsidP="001B79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к договору на оказание услуг</w:t>
      </w:r>
    </w:p>
    <w:p w14:paraId="77A3AADB" w14:textId="77777777" w:rsidR="001B79A4" w:rsidRPr="007E1297" w:rsidRDefault="001B79A4" w:rsidP="001B79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E1297">
        <w:rPr>
          <w:rFonts w:ascii="Times New Roman" w:eastAsia="Times New Roman" w:hAnsi="Times New Roman" w:cs="Times New Roman"/>
          <w:sz w:val="16"/>
          <w:szCs w:val="16"/>
        </w:rPr>
        <w:t>по обращению с твердыми</w:t>
      </w:r>
    </w:p>
    <w:p w14:paraId="5CDE8479" w14:textId="77777777" w:rsidR="001B79A4" w:rsidRPr="007E1297" w:rsidRDefault="001B79A4" w:rsidP="001B79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E1297">
        <w:rPr>
          <w:rFonts w:ascii="Times New Roman" w:eastAsia="Times New Roman" w:hAnsi="Times New Roman" w:cs="Times New Roman"/>
          <w:sz w:val="16"/>
          <w:szCs w:val="16"/>
        </w:rPr>
        <w:t>коммунальными отходами</w:t>
      </w:r>
    </w:p>
    <w:p w14:paraId="5F8D0BF8" w14:textId="77777777" w:rsidR="001B79A4" w:rsidRPr="007E1297" w:rsidRDefault="001B79A4" w:rsidP="001B79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bookmarkStart w:id="4" w:name="_Hlk110518995"/>
      <w:r w:rsidRPr="007E1297">
        <w:rPr>
          <w:rFonts w:ascii="Times New Roman" w:eastAsia="Times New Roman" w:hAnsi="Times New Roman" w:cs="Times New Roman"/>
          <w:sz w:val="16"/>
          <w:szCs w:val="16"/>
        </w:rPr>
        <w:t>№ ________________ от «___» ____________ 20__ г.</w:t>
      </w:r>
    </w:p>
    <w:bookmarkEnd w:id="4"/>
    <w:p w14:paraId="48FA098D" w14:textId="77777777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29B7AFD" w14:textId="77777777" w:rsidR="001B79A4" w:rsidRPr="007E1297" w:rsidRDefault="001B79A4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B4D2F21" w14:textId="77777777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5" w:name="Par179"/>
      <w:bookmarkEnd w:id="5"/>
      <w:r w:rsidRPr="007E1297">
        <w:rPr>
          <w:rFonts w:ascii="Times New Roman" w:hAnsi="Times New Roman" w:cs="Times New Roman"/>
          <w:sz w:val="16"/>
          <w:szCs w:val="16"/>
        </w:rPr>
        <w:t>ИНФОРМАЦИЯ ПО ПРЕДМЕТУ ДОГОВОРА</w:t>
      </w:r>
    </w:p>
    <w:p w14:paraId="2F8E2E26" w14:textId="77777777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C8D2E16" w14:textId="77777777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I. Объем и место накопления твердых</w:t>
      </w:r>
    </w:p>
    <w:p w14:paraId="4F2DEA5E" w14:textId="77777777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коммунальных отходов</w:t>
      </w:r>
    </w:p>
    <w:p w14:paraId="2F84F30A" w14:textId="77777777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98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"/>
        <w:gridCol w:w="2128"/>
        <w:gridCol w:w="1688"/>
        <w:gridCol w:w="2392"/>
        <w:gridCol w:w="2017"/>
        <w:gridCol w:w="1358"/>
      </w:tblGrid>
      <w:tr w:rsidR="00E97EB0" w:rsidRPr="007E1297" w14:paraId="64E08F15" w14:textId="77777777" w:rsidTr="00D40099">
        <w:trPr>
          <w:trHeight w:val="70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86C6" w14:textId="73AD209B" w:rsidR="00E97EB0" w:rsidRPr="007E1297" w:rsidRDefault="00E97EB0" w:rsidP="00060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29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1FFD" w14:textId="77777777" w:rsidR="00E97EB0" w:rsidRPr="007E1297" w:rsidRDefault="00E97EB0" w:rsidP="00060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297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6017" w14:textId="3E1403FB" w:rsidR="00E97EB0" w:rsidRPr="007E1297" w:rsidRDefault="00E97EB0" w:rsidP="00060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297">
              <w:rPr>
                <w:rFonts w:ascii="Times New Roman" w:hAnsi="Times New Roman" w:cs="Times New Roman"/>
                <w:sz w:val="16"/>
                <w:szCs w:val="16"/>
              </w:rPr>
              <w:t>Объем принимаемых твердых коммунальных отходов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706A" w14:textId="297826AC" w:rsidR="00E97EB0" w:rsidRPr="007E1297" w:rsidRDefault="00E97EB0" w:rsidP="00060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297">
              <w:rPr>
                <w:rFonts w:ascii="Times New Roman" w:hAnsi="Times New Roman" w:cs="Times New Roman"/>
                <w:sz w:val="16"/>
                <w:szCs w:val="16"/>
              </w:rPr>
              <w:t>Место (площадка) накопления твердых коммунальных отходов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70EB" w14:textId="57DDF45E" w:rsidR="00E97EB0" w:rsidRPr="007E1297" w:rsidRDefault="00E97EB0" w:rsidP="00060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297">
              <w:rPr>
                <w:rFonts w:ascii="Times New Roman" w:hAnsi="Times New Roman" w:cs="Times New Roman"/>
                <w:sz w:val="16"/>
                <w:szCs w:val="16"/>
              </w:rPr>
              <w:t>Место (площадка) накопления крупногабаритных отходов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BC1D" w14:textId="77777777" w:rsidR="00E97EB0" w:rsidRPr="007E1297" w:rsidRDefault="00E97EB0" w:rsidP="00060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297">
              <w:rPr>
                <w:rFonts w:ascii="Times New Roman" w:hAnsi="Times New Roman" w:cs="Times New Roman"/>
                <w:sz w:val="16"/>
                <w:szCs w:val="16"/>
              </w:rPr>
              <w:t>Периодичность вывоза твердых коммунальных отходов</w:t>
            </w:r>
          </w:p>
        </w:tc>
      </w:tr>
      <w:tr w:rsidR="00D40099" w:rsidRPr="007E1297" w14:paraId="0ED13825" w14:textId="77777777" w:rsidTr="00D40099">
        <w:trPr>
          <w:trHeight w:val="39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FDB6" w14:textId="29E51D65" w:rsidR="00D40099" w:rsidRPr="007E1297" w:rsidRDefault="00D40099" w:rsidP="00D40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E3DF" w14:textId="10417F09" w:rsidR="00D40099" w:rsidRPr="007E1297" w:rsidRDefault="00D40099" w:rsidP="00D40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DBD2" w14:textId="3BB325B5" w:rsidR="00D40099" w:rsidRPr="007E1297" w:rsidRDefault="00D40099" w:rsidP="00D40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B65D" w14:textId="02C2217C" w:rsidR="00D40099" w:rsidRPr="007E1297" w:rsidRDefault="00D40099" w:rsidP="00D40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297">
              <w:rPr>
                <w:rFonts w:ascii="Times New Roman" w:hAnsi="Times New Roman" w:cs="Times New Roman"/>
                <w:sz w:val="16"/>
                <w:szCs w:val="16"/>
              </w:rPr>
              <w:t>Согласно территориальной схеме обращения с отходами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CA66" w14:textId="0735CDA0" w:rsidR="00D40099" w:rsidRPr="007E1297" w:rsidRDefault="00D40099" w:rsidP="00D40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A93C" w14:textId="35E89800" w:rsidR="00D40099" w:rsidRPr="007E1297" w:rsidRDefault="00D40099" w:rsidP="00D40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297">
              <w:rPr>
                <w:rFonts w:ascii="Times New Roman" w:hAnsi="Times New Roman" w:cs="Times New Roman"/>
                <w:sz w:val="16"/>
                <w:szCs w:val="16"/>
              </w:rPr>
              <w:t>Согласно действующему законодательству</w:t>
            </w:r>
          </w:p>
        </w:tc>
      </w:tr>
      <w:tr w:rsidR="00AE5C79" w:rsidRPr="007E1297" w14:paraId="6A539221" w14:textId="77777777" w:rsidTr="00D40099">
        <w:trPr>
          <w:trHeight w:val="39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587E" w14:textId="77777777" w:rsidR="00AE5C79" w:rsidRPr="007E1297" w:rsidRDefault="00AE5C79" w:rsidP="00D40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B230" w14:textId="77777777" w:rsidR="00AE5C79" w:rsidRPr="007E1297" w:rsidRDefault="00AE5C79" w:rsidP="00D40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C22B" w14:textId="77777777" w:rsidR="00AE5C79" w:rsidRPr="007E1297" w:rsidRDefault="00AE5C79" w:rsidP="00D40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A038" w14:textId="77777777" w:rsidR="00AE5C79" w:rsidRPr="007E1297" w:rsidRDefault="00AE5C79" w:rsidP="00D40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71D1" w14:textId="77777777" w:rsidR="00AE5C79" w:rsidRPr="007E1297" w:rsidRDefault="00AE5C79" w:rsidP="00D40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20DD" w14:textId="77777777" w:rsidR="00AE5C79" w:rsidRPr="007E1297" w:rsidRDefault="00AE5C79" w:rsidP="00D40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C79" w:rsidRPr="007E1297" w14:paraId="2E9F1CC5" w14:textId="77777777" w:rsidTr="00D40099">
        <w:trPr>
          <w:trHeight w:val="39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7E2F" w14:textId="77777777" w:rsidR="00AE5C79" w:rsidRPr="007E1297" w:rsidRDefault="00AE5C79" w:rsidP="00D40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A0B8" w14:textId="77777777" w:rsidR="00AE5C79" w:rsidRPr="007E1297" w:rsidRDefault="00AE5C79" w:rsidP="00D40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B645" w14:textId="77777777" w:rsidR="00AE5C79" w:rsidRPr="007E1297" w:rsidRDefault="00AE5C79" w:rsidP="00D40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3F9F" w14:textId="77777777" w:rsidR="00AE5C79" w:rsidRPr="007E1297" w:rsidRDefault="00AE5C79" w:rsidP="00D40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8656" w14:textId="77777777" w:rsidR="00AE5C79" w:rsidRPr="007E1297" w:rsidRDefault="00AE5C79" w:rsidP="00D40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6755" w14:textId="77777777" w:rsidR="00AE5C79" w:rsidRPr="007E1297" w:rsidRDefault="00AE5C79" w:rsidP="00D40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952C9E6" w14:textId="77777777" w:rsidR="00C60739" w:rsidRPr="007E1297" w:rsidRDefault="00C60739" w:rsidP="002F23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14:paraId="303227E1" w14:textId="77777777" w:rsidR="001B79A4" w:rsidRPr="007E1297" w:rsidRDefault="001B79A4" w:rsidP="002F23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14:paraId="78186394" w14:textId="77777777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II. Информация в графическом виде о размещении мест</w:t>
      </w:r>
    </w:p>
    <w:p w14:paraId="5AB11BAD" w14:textId="77777777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накопления твердых коммунальных отходов и подъездных</w:t>
      </w:r>
    </w:p>
    <w:p w14:paraId="577F9FE0" w14:textId="4F219FE1" w:rsidR="003D43B8" w:rsidRPr="007E1297" w:rsidRDefault="003D43B8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путей к ним (за исключением жилых домов)</w:t>
      </w:r>
    </w:p>
    <w:p w14:paraId="57FF5C5E" w14:textId="7A8775FC" w:rsidR="00C45586" w:rsidRPr="007E1297" w:rsidRDefault="00C45586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9C63DB5" w14:textId="053A17A8" w:rsidR="00C45586" w:rsidRPr="007E1297" w:rsidRDefault="00C45586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0AA45C6" w14:textId="3F438A2E" w:rsidR="00C45586" w:rsidRPr="007E1297" w:rsidRDefault="00C45586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D18EAF8" w14:textId="5FFAE0EB" w:rsidR="00C45586" w:rsidRPr="007E1297" w:rsidRDefault="00C45586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6937362" w14:textId="51BE528A" w:rsidR="00C45586" w:rsidRPr="007E1297" w:rsidRDefault="00C45586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D714D1B" w14:textId="4EA7B789" w:rsidR="00C45586" w:rsidRPr="007E1297" w:rsidRDefault="00C45586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338DB7D" w14:textId="0749004A" w:rsidR="00C45586" w:rsidRPr="007E1297" w:rsidRDefault="00C45586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69CBB00" w14:textId="15BEB79C" w:rsidR="00C45586" w:rsidRPr="007E1297" w:rsidRDefault="00C45586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0968F86" w14:textId="3B0CD5D5" w:rsidR="00C45586" w:rsidRPr="007E1297" w:rsidRDefault="00C45586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6741129" w14:textId="5DC3485B" w:rsidR="00C45586" w:rsidRPr="007E1297" w:rsidRDefault="00C45586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7BBABA5" w14:textId="65B49196" w:rsidR="00C45586" w:rsidRPr="007E1297" w:rsidRDefault="00C45586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B420D9E" w14:textId="10115658" w:rsidR="00C45586" w:rsidRPr="007E1297" w:rsidRDefault="00C45586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CCE52E0" w14:textId="77777777" w:rsidR="00C45586" w:rsidRPr="007E1297" w:rsidRDefault="00C45586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758607D" w14:textId="647A5E78" w:rsidR="00203FE8" w:rsidRPr="007E1297" w:rsidRDefault="00203FE8" w:rsidP="002F2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4820"/>
      </w:tblGrid>
      <w:tr w:rsidR="005E7C1C" w:rsidRPr="007E1297" w14:paraId="474AF77F" w14:textId="77777777" w:rsidTr="00236C91">
        <w:trPr>
          <w:trHeight w:val="1357"/>
        </w:trPr>
        <w:tc>
          <w:tcPr>
            <w:tcW w:w="4678" w:type="dxa"/>
          </w:tcPr>
          <w:p w14:paraId="6591951C" w14:textId="77777777" w:rsidR="00A61B2C" w:rsidRPr="007E1297" w:rsidRDefault="00A61B2C" w:rsidP="00A61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12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Региональный оператор</w:t>
            </w:r>
          </w:p>
          <w:p w14:paraId="1D123182" w14:textId="77777777" w:rsidR="00A61B2C" w:rsidRPr="007E1297" w:rsidRDefault="00A61B2C" w:rsidP="00A61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12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ООО «УК «ПЖКХ»</w:t>
            </w:r>
          </w:p>
          <w:p w14:paraId="5E021600" w14:textId="77777777" w:rsidR="00A61B2C" w:rsidRPr="007E1297" w:rsidRDefault="00A61B2C" w:rsidP="00A61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14:paraId="1112ECAC" w14:textId="77777777" w:rsidR="00A61B2C" w:rsidRPr="007E1297" w:rsidRDefault="00A61B2C" w:rsidP="00A61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12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Генеральный директор:</w:t>
            </w:r>
          </w:p>
          <w:p w14:paraId="59660A1C" w14:textId="77777777" w:rsidR="00203FE8" w:rsidRPr="007E1297" w:rsidRDefault="00203FE8" w:rsidP="002F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14:paraId="44B98502" w14:textId="728102CF" w:rsidR="0018354F" w:rsidRPr="007E1297" w:rsidRDefault="0018354F" w:rsidP="0018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14:paraId="575E053B" w14:textId="5721E097" w:rsidR="00176A67" w:rsidRPr="007E1297" w:rsidRDefault="00176A67" w:rsidP="00176A67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12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________________________ </w:t>
            </w:r>
            <w:r w:rsidR="001B79A4" w:rsidRPr="007E12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="00A403CC" w:rsidRPr="007E12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Е.А.Чекашов</w:t>
            </w:r>
            <w:proofErr w:type="spellEnd"/>
          </w:p>
          <w:p w14:paraId="5E196AE3" w14:textId="17354ABD" w:rsidR="004F3C21" w:rsidRPr="007E1297" w:rsidRDefault="004F3C21" w:rsidP="00176A67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5BC7C5F9" w14:textId="7C5F22C5" w:rsidR="00203FE8" w:rsidRPr="007E1297" w:rsidRDefault="00203FE8" w:rsidP="0018354F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14:paraId="1A02C6C3" w14:textId="1C90028F" w:rsidR="00203FE8" w:rsidRPr="007E1297" w:rsidRDefault="00203FE8" w:rsidP="002F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12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Потребитель</w:t>
            </w:r>
            <w:r w:rsidR="00953EC3" w:rsidRPr="007E12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  <w:p w14:paraId="6697E6CE" w14:textId="77777777" w:rsidR="00A61B2C" w:rsidRPr="007E1297" w:rsidRDefault="00A61B2C" w:rsidP="002F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4547570D" w14:textId="77777777" w:rsidR="00A61B2C" w:rsidRPr="007E1297" w:rsidRDefault="00A61B2C" w:rsidP="002F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1BEEC6A4" w14:textId="77777777" w:rsidR="00A61B2C" w:rsidRPr="007E1297" w:rsidRDefault="00A61B2C" w:rsidP="002F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40B89DBF" w14:textId="77777777" w:rsidR="00953EC3" w:rsidRPr="007E1297" w:rsidRDefault="00953EC3" w:rsidP="002F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514DECDA" w14:textId="77777777" w:rsidR="00203FE8" w:rsidRPr="007E1297" w:rsidRDefault="00203FE8" w:rsidP="002F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A8A6F75" w14:textId="78A25FD7" w:rsidR="0056486E" w:rsidRPr="007E1297" w:rsidRDefault="00203FE8" w:rsidP="002F23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12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</w:t>
            </w:r>
            <w:r w:rsidR="00A61B2C" w:rsidRPr="007E12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</w:t>
            </w:r>
            <w:r w:rsidR="00033AB6" w:rsidRPr="007E12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  <w:r w:rsidR="00BD6EA1" w:rsidRPr="007E129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76A67" w:rsidRPr="007E1297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</w:t>
            </w:r>
          </w:p>
          <w:p w14:paraId="2C5B57FB" w14:textId="117CF687" w:rsidR="00203FE8" w:rsidRPr="007E1297" w:rsidRDefault="00203FE8" w:rsidP="002F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E12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         </w:t>
            </w:r>
            <w:r w:rsidR="00A61B2C" w:rsidRPr="007E12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   </w:t>
            </w:r>
            <w:r w:rsidR="008678AA" w:rsidRPr="007E12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</w:t>
            </w:r>
            <w:r w:rsidR="00A61B2C" w:rsidRPr="007E12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E12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Ф.И.О.</w:t>
            </w:r>
          </w:p>
        </w:tc>
      </w:tr>
    </w:tbl>
    <w:p w14:paraId="4F2FB44A" w14:textId="77777777" w:rsidR="00203FE8" w:rsidRPr="007E1297" w:rsidRDefault="00203FE8" w:rsidP="002F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587113D" w14:textId="49A06705" w:rsidR="0004270D" w:rsidRPr="007E1297" w:rsidRDefault="0004270D" w:rsidP="002F2307">
      <w:pPr>
        <w:rPr>
          <w:rFonts w:ascii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br w:type="page"/>
      </w:r>
    </w:p>
    <w:p w14:paraId="44AF1CDB" w14:textId="77777777" w:rsidR="001B79A4" w:rsidRPr="007E1297" w:rsidRDefault="001B79A4" w:rsidP="001B79A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E1297">
        <w:rPr>
          <w:rFonts w:ascii="Times New Roman" w:eastAsia="Times New Roman" w:hAnsi="Times New Roman" w:cs="Times New Roman"/>
          <w:sz w:val="16"/>
          <w:szCs w:val="16"/>
        </w:rPr>
        <w:lastRenderedPageBreak/>
        <w:t>Приложение №2</w:t>
      </w:r>
    </w:p>
    <w:p w14:paraId="0CF2D441" w14:textId="77777777" w:rsidR="001B79A4" w:rsidRPr="007E1297" w:rsidRDefault="001B79A4" w:rsidP="001B79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E1297">
        <w:rPr>
          <w:rFonts w:ascii="Times New Roman" w:hAnsi="Times New Roman" w:cs="Times New Roman"/>
          <w:sz w:val="16"/>
          <w:szCs w:val="16"/>
        </w:rPr>
        <w:t>к договору на оказание услуг</w:t>
      </w:r>
    </w:p>
    <w:p w14:paraId="5AC57B28" w14:textId="77777777" w:rsidR="001B79A4" w:rsidRPr="007E1297" w:rsidRDefault="001B79A4" w:rsidP="001B79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E1297">
        <w:rPr>
          <w:rFonts w:ascii="Times New Roman" w:eastAsia="Times New Roman" w:hAnsi="Times New Roman" w:cs="Times New Roman"/>
          <w:sz w:val="16"/>
          <w:szCs w:val="16"/>
        </w:rPr>
        <w:t>по обращению с твердыми</w:t>
      </w:r>
    </w:p>
    <w:p w14:paraId="65129A8D" w14:textId="77777777" w:rsidR="001B79A4" w:rsidRPr="007E1297" w:rsidRDefault="001B79A4" w:rsidP="001B79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E1297">
        <w:rPr>
          <w:rFonts w:ascii="Times New Roman" w:eastAsia="Times New Roman" w:hAnsi="Times New Roman" w:cs="Times New Roman"/>
          <w:sz w:val="16"/>
          <w:szCs w:val="16"/>
        </w:rPr>
        <w:t>коммунальными отходами</w:t>
      </w:r>
    </w:p>
    <w:p w14:paraId="7C1D4F2D" w14:textId="15BFF814" w:rsidR="0004270D" w:rsidRPr="007E1297" w:rsidRDefault="001B79A4" w:rsidP="001B79A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E1297">
        <w:rPr>
          <w:rFonts w:ascii="Times New Roman" w:eastAsia="Times New Roman" w:hAnsi="Times New Roman" w:cs="Times New Roman"/>
          <w:sz w:val="16"/>
          <w:szCs w:val="16"/>
        </w:rPr>
        <w:t>№ ________________ от «___» ____________</w:t>
      </w:r>
    </w:p>
    <w:p w14:paraId="52A2A55F" w14:textId="77777777" w:rsidR="001B79A4" w:rsidRPr="007E1297" w:rsidRDefault="001B79A4" w:rsidP="002F23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21726144" w14:textId="77777777" w:rsidR="001B79A4" w:rsidRPr="007E1297" w:rsidRDefault="0004270D" w:rsidP="002F23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E1297">
        <w:rPr>
          <w:rFonts w:ascii="Times New Roman" w:eastAsia="Times New Roman" w:hAnsi="Times New Roman" w:cs="Times New Roman"/>
          <w:sz w:val="16"/>
          <w:szCs w:val="16"/>
        </w:rPr>
        <w:t>II. Информация о проживающих (в том числе зарегистрированных), а при их отсутствии</w:t>
      </w:r>
      <w:r w:rsidR="001B79A4" w:rsidRPr="007E1297">
        <w:rPr>
          <w:rFonts w:ascii="Times New Roman" w:eastAsia="Times New Roman" w:hAnsi="Times New Roman" w:cs="Times New Roman"/>
          <w:sz w:val="16"/>
          <w:szCs w:val="16"/>
        </w:rPr>
        <w:t xml:space="preserve"> -</w:t>
      </w:r>
      <w:r w:rsidRPr="007E1297">
        <w:rPr>
          <w:rFonts w:ascii="Times New Roman" w:eastAsia="Times New Roman" w:hAnsi="Times New Roman" w:cs="Times New Roman"/>
          <w:sz w:val="16"/>
          <w:szCs w:val="16"/>
        </w:rPr>
        <w:t xml:space="preserve"> собственниках по адресу объекта обслуживания, </w:t>
      </w:r>
    </w:p>
    <w:p w14:paraId="0B737CA5" w14:textId="774C9805" w:rsidR="0004270D" w:rsidRPr="007E1297" w:rsidRDefault="0004270D" w:rsidP="002F23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E1297">
        <w:rPr>
          <w:rFonts w:ascii="Times New Roman" w:eastAsia="Times New Roman" w:hAnsi="Times New Roman" w:cs="Times New Roman"/>
          <w:sz w:val="16"/>
          <w:szCs w:val="16"/>
        </w:rPr>
        <w:t>а также расчет размера ежемесячной платы за услуги по обращению с ТКО</w:t>
      </w:r>
    </w:p>
    <w:p w14:paraId="70C95847" w14:textId="77777777" w:rsidR="001B79A4" w:rsidRPr="007E1297" w:rsidRDefault="001B79A4" w:rsidP="002F23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6662"/>
        <w:gridCol w:w="2835"/>
      </w:tblGrid>
      <w:tr w:rsidR="005E7C1C" w:rsidRPr="007E1297" w14:paraId="261A999E" w14:textId="77777777" w:rsidTr="00390561">
        <w:tc>
          <w:tcPr>
            <w:tcW w:w="568" w:type="dxa"/>
          </w:tcPr>
          <w:p w14:paraId="68816CD4" w14:textId="77777777" w:rsidR="00390561" w:rsidRPr="007E1297" w:rsidRDefault="00390561" w:rsidP="002F230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6662" w:type="dxa"/>
          </w:tcPr>
          <w:p w14:paraId="4838E545" w14:textId="77777777" w:rsidR="00390561" w:rsidRPr="007E1297" w:rsidRDefault="00390561" w:rsidP="002F230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ФИО </w:t>
            </w:r>
          </w:p>
        </w:tc>
        <w:tc>
          <w:tcPr>
            <w:tcW w:w="2835" w:type="dxa"/>
          </w:tcPr>
          <w:p w14:paraId="49C06341" w14:textId="7E4AA82D" w:rsidR="00390561" w:rsidRPr="007E1297" w:rsidRDefault="00390561" w:rsidP="002F230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Статус</w:t>
            </w:r>
            <w:r w:rsidR="005D57AD"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ответственный плательщик (собственник) / собственник / проживающий / </w:t>
            </w:r>
            <w:r w:rsidR="009C2A11" w:rsidRPr="007E1297">
              <w:rPr>
                <w:rFonts w:ascii="Times New Roman" w:eastAsia="Times New Roman" w:hAnsi="Times New Roman" w:cs="Times New Roman"/>
                <w:sz w:val="16"/>
                <w:szCs w:val="16"/>
              </w:rPr>
              <w:t>зарегистрированный</w:t>
            </w:r>
          </w:p>
        </w:tc>
      </w:tr>
      <w:tr w:rsidR="005E7C1C" w:rsidRPr="007E1297" w14:paraId="0CAFCF65" w14:textId="77777777" w:rsidTr="00390561">
        <w:trPr>
          <w:trHeight w:val="343"/>
        </w:trPr>
        <w:tc>
          <w:tcPr>
            <w:tcW w:w="568" w:type="dxa"/>
          </w:tcPr>
          <w:p w14:paraId="658416FE" w14:textId="368510DF" w:rsidR="00390561" w:rsidRPr="007E1297" w:rsidRDefault="00390561" w:rsidP="002F230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</w:tcPr>
          <w:p w14:paraId="1772EAE3" w14:textId="52E70768" w:rsidR="00390561" w:rsidRPr="007E1297" w:rsidRDefault="00390561" w:rsidP="00953E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EA9CD6C" w14:textId="041400C5" w:rsidR="00390561" w:rsidRPr="007E1297" w:rsidRDefault="00390561" w:rsidP="002F230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089" w:rsidRPr="007E1297" w14:paraId="5BCA1CAC" w14:textId="77777777" w:rsidTr="00390561">
        <w:trPr>
          <w:trHeight w:val="264"/>
        </w:trPr>
        <w:tc>
          <w:tcPr>
            <w:tcW w:w="568" w:type="dxa"/>
          </w:tcPr>
          <w:p w14:paraId="4FB408CB" w14:textId="291F72D5" w:rsidR="002F7089" w:rsidRPr="007E1297" w:rsidRDefault="002F7089" w:rsidP="002F70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</w:tcPr>
          <w:p w14:paraId="48C228F0" w14:textId="22EC95B0" w:rsidR="002F7089" w:rsidRPr="007E1297" w:rsidRDefault="002F7089" w:rsidP="00622E1E">
            <w:pPr>
              <w:widowControl w:val="0"/>
              <w:tabs>
                <w:tab w:val="left" w:pos="2478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BA96D2E" w14:textId="0840398D" w:rsidR="002F7089" w:rsidRPr="007E1297" w:rsidRDefault="002F7089" w:rsidP="002F70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089" w:rsidRPr="007E1297" w14:paraId="0DF12773" w14:textId="77777777" w:rsidTr="00D272D2">
        <w:trPr>
          <w:trHeight w:val="351"/>
        </w:trPr>
        <w:tc>
          <w:tcPr>
            <w:tcW w:w="568" w:type="dxa"/>
          </w:tcPr>
          <w:p w14:paraId="73BAD251" w14:textId="580A3DC8" w:rsidR="002F7089" w:rsidRPr="007E1297" w:rsidRDefault="002F7089" w:rsidP="002F70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</w:tcPr>
          <w:p w14:paraId="6123537A" w14:textId="0AC4FFED" w:rsidR="002F7089" w:rsidRPr="007E1297" w:rsidRDefault="002F7089" w:rsidP="009D5A42">
            <w:pPr>
              <w:widowControl w:val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23465872" w14:textId="69375501" w:rsidR="002F7089" w:rsidRPr="007E1297" w:rsidRDefault="002F7089" w:rsidP="002F7089">
            <w:pPr>
              <w:widowControl w:val="0"/>
              <w:jc w:val="center"/>
            </w:pPr>
          </w:p>
        </w:tc>
      </w:tr>
      <w:tr w:rsidR="008E43F7" w:rsidRPr="007E1297" w14:paraId="2A7DD593" w14:textId="77777777" w:rsidTr="00390561">
        <w:trPr>
          <w:trHeight w:val="291"/>
        </w:trPr>
        <w:tc>
          <w:tcPr>
            <w:tcW w:w="568" w:type="dxa"/>
          </w:tcPr>
          <w:p w14:paraId="77831CDF" w14:textId="1BF10457" w:rsidR="008E43F7" w:rsidRPr="007E1297" w:rsidRDefault="008E43F7" w:rsidP="008E43F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</w:tcPr>
          <w:p w14:paraId="7BF79CC1" w14:textId="4B3E59E0" w:rsidR="008E43F7" w:rsidRPr="007E1297" w:rsidRDefault="008E43F7" w:rsidP="008E43F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545A128" w14:textId="429AE48A" w:rsidR="008E43F7" w:rsidRPr="007E1297" w:rsidRDefault="008E43F7" w:rsidP="008E43F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43F7" w:rsidRPr="007E1297" w14:paraId="1537AB3B" w14:textId="77777777" w:rsidTr="00390561">
        <w:trPr>
          <w:trHeight w:val="291"/>
        </w:trPr>
        <w:tc>
          <w:tcPr>
            <w:tcW w:w="568" w:type="dxa"/>
          </w:tcPr>
          <w:p w14:paraId="038E2951" w14:textId="35D2AB74" w:rsidR="008E43F7" w:rsidRPr="007E1297" w:rsidRDefault="008E43F7" w:rsidP="008E43F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</w:tcPr>
          <w:p w14:paraId="7FD3BB87" w14:textId="2D80809C" w:rsidR="008E43F7" w:rsidRPr="007E1297" w:rsidRDefault="008E43F7" w:rsidP="008E43F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8CE163A" w14:textId="4EB915A7" w:rsidR="008E43F7" w:rsidRPr="007E1297" w:rsidRDefault="008E43F7" w:rsidP="008E43F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7920" w:rsidRPr="007E1297" w14:paraId="403B34C9" w14:textId="77777777" w:rsidTr="00390561">
        <w:trPr>
          <w:trHeight w:val="291"/>
        </w:trPr>
        <w:tc>
          <w:tcPr>
            <w:tcW w:w="568" w:type="dxa"/>
          </w:tcPr>
          <w:p w14:paraId="5C4A191E" w14:textId="4C0F3F67" w:rsidR="003F7920" w:rsidRPr="007E1297" w:rsidRDefault="003F7920" w:rsidP="008E43F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</w:tcPr>
          <w:p w14:paraId="21B270D0" w14:textId="4D6F90B5" w:rsidR="003F7920" w:rsidRPr="007E1297" w:rsidRDefault="003F7920" w:rsidP="008E43F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59E9807" w14:textId="6E083F41" w:rsidR="003F7920" w:rsidRPr="007E1297" w:rsidRDefault="003F7920" w:rsidP="008E43F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64DF3D46" w14:textId="531EDD01" w:rsidR="00390561" w:rsidRPr="007E1297" w:rsidRDefault="00390561" w:rsidP="003905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E1297">
        <w:rPr>
          <w:rFonts w:ascii="Times New Roman" w:eastAsia="Times New Roman" w:hAnsi="Times New Roman" w:cs="Times New Roman"/>
          <w:b/>
          <w:sz w:val="16"/>
          <w:szCs w:val="16"/>
        </w:rPr>
        <w:t xml:space="preserve">Общая сумма оплаты в месяц за ТКО (руб.) </w:t>
      </w:r>
      <w:r w:rsidR="0056486E" w:rsidRPr="007E1297">
        <w:rPr>
          <w:rFonts w:ascii="Times New Roman" w:eastAsia="Times New Roman" w:hAnsi="Times New Roman" w:cs="Times New Roman"/>
          <w:b/>
          <w:sz w:val="16"/>
          <w:szCs w:val="16"/>
        </w:rPr>
        <w:t xml:space="preserve">– </w:t>
      </w:r>
      <w:r w:rsidR="00176A67" w:rsidRPr="007E1297">
        <w:rPr>
          <w:rFonts w:ascii="Times New Roman" w:eastAsia="Times New Roman" w:hAnsi="Times New Roman" w:cs="Times New Roman"/>
          <w:b/>
          <w:sz w:val="16"/>
          <w:szCs w:val="16"/>
        </w:rPr>
        <w:t>_____</w:t>
      </w:r>
      <w:r w:rsidR="001B79A4" w:rsidRPr="007E129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76302A" w:rsidRPr="007E1297">
        <w:rPr>
          <w:rFonts w:ascii="Times New Roman" w:eastAsia="Times New Roman" w:hAnsi="Times New Roman" w:cs="Times New Roman"/>
          <w:b/>
          <w:sz w:val="16"/>
          <w:szCs w:val="16"/>
        </w:rPr>
        <w:t>р</w:t>
      </w:r>
      <w:r w:rsidR="001B79A4" w:rsidRPr="007E1297">
        <w:rPr>
          <w:rFonts w:ascii="Times New Roman" w:eastAsia="Times New Roman" w:hAnsi="Times New Roman" w:cs="Times New Roman"/>
          <w:b/>
          <w:sz w:val="16"/>
          <w:szCs w:val="16"/>
        </w:rPr>
        <w:t>уб</w:t>
      </w:r>
      <w:r w:rsidR="004E14EE" w:rsidRPr="007E1297">
        <w:rPr>
          <w:rFonts w:ascii="Times New Roman" w:eastAsia="Times New Roman" w:hAnsi="Times New Roman" w:cs="Times New Roman"/>
          <w:b/>
          <w:sz w:val="16"/>
          <w:szCs w:val="16"/>
        </w:rPr>
        <w:t>.</w:t>
      </w:r>
    </w:p>
    <w:p w14:paraId="1D2DF6EC" w14:textId="77777777" w:rsidR="0004270D" w:rsidRPr="007E1297" w:rsidRDefault="0004270D" w:rsidP="002F23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76673C9" w14:textId="713D547B" w:rsidR="0004270D" w:rsidRPr="007E1297" w:rsidRDefault="0004270D" w:rsidP="002F23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E1297">
        <w:rPr>
          <w:rFonts w:ascii="Times New Roman" w:eastAsia="Times New Roman" w:hAnsi="Times New Roman" w:cs="Times New Roman"/>
          <w:sz w:val="16"/>
          <w:szCs w:val="16"/>
        </w:rPr>
        <w:t>В случае изменения данных</w:t>
      </w:r>
      <w:r w:rsidR="007F5971" w:rsidRPr="007E129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7E1297">
        <w:rPr>
          <w:rFonts w:ascii="Times New Roman" w:eastAsia="Times New Roman" w:hAnsi="Times New Roman" w:cs="Times New Roman"/>
          <w:sz w:val="16"/>
          <w:szCs w:val="16"/>
        </w:rPr>
        <w:t xml:space="preserve"> содержащих информацию о проживающих (в том числе зарегистрированных), а также о количестве собственников</w:t>
      </w:r>
      <w:r w:rsidR="007F5971" w:rsidRPr="007E129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7E1297">
        <w:rPr>
          <w:rFonts w:ascii="Times New Roman" w:eastAsia="Times New Roman" w:hAnsi="Times New Roman" w:cs="Times New Roman"/>
          <w:sz w:val="16"/>
          <w:szCs w:val="16"/>
        </w:rPr>
        <w:t xml:space="preserve"> Приложение действует с момента наступления таких изменений.</w:t>
      </w:r>
    </w:p>
    <w:p w14:paraId="486F36DE" w14:textId="6D98C254" w:rsidR="0004270D" w:rsidRPr="007E1297" w:rsidRDefault="0004270D" w:rsidP="002F23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4"/>
        <w:gridCol w:w="350"/>
      </w:tblGrid>
      <w:tr w:rsidR="005E7C1C" w:rsidRPr="005E7C1C" w14:paraId="07A0CB9A" w14:textId="77777777" w:rsidTr="00A61B2C">
        <w:tc>
          <w:tcPr>
            <w:tcW w:w="8025" w:type="dxa"/>
          </w:tcPr>
          <w:p w14:paraId="19D91EB4" w14:textId="77777777" w:rsidR="001B79A4" w:rsidRPr="007E1297" w:rsidRDefault="001B79A4"/>
          <w:tbl>
            <w:tblPr>
              <w:tblW w:w="9498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678"/>
              <w:gridCol w:w="4820"/>
            </w:tblGrid>
            <w:tr w:rsidR="00A61B2C" w:rsidRPr="00A61B2C" w14:paraId="6FF97EAD" w14:textId="77777777" w:rsidTr="00EA4D46">
              <w:trPr>
                <w:trHeight w:val="1357"/>
              </w:trPr>
              <w:tc>
                <w:tcPr>
                  <w:tcW w:w="4678" w:type="dxa"/>
                </w:tcPr>
                <w:p w14:paraId="5F9E42BF" w14:textId="77777777" w:rsidR="00A61B2C" w:rsidRPr="007E1297" w:rsidRDefault="00A61B2C" w:rsidP="00A61B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7E129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Региональный оператор</w:t>
                  </w:r>
                </w:p>
                <w:p w14:paraId="55736FC7" w14:textId="77777777" w:rsidR="00A61B2C" w:rsidRPr="007E1297" w:rsidRDefault="00A61B2C" w:rsidP="00A61B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7E129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ООО «УК «ПЖКХ»</w:t>
                  </w:r>
                </w:p>
                <w:p w14:paraId="48940FB1" w14:textId="77777777" w:rsidR="00A61B2C" w:rsidRPr="007E1297" w:rsidRDefault="00A61B2C" w:rsidP="00A61B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u w:val="single"/>
                    </w:rPr>
                  </w:pPr>
                </w:p>
                <w:p w14:paraId="732AD071" w14:textId="77777777" w:rsidR="00A61B2C" w:rsidRPr="007E1297" w:rsidRDefault="00A61B2C" w:rsidP="00A61B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7E129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Генеральный директор:</w:t>
                  </w:r>
                </w:p>
                <w:p w14:paraId="4C8B6268" w14:textId="77777777" w:rsidR="00A61B2C" w:rsidRPr="007E1297" w:rsidRDefault="00A61B2C" w:rsidP="00A61B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u w:val="single"/>
                    </w:rPr>
                  </w:pPr>
                </w:p>
                <w:p w14:paraId="1A4B043A" w14:textId="77777777" w:rsidR="00A61B2C" w:rsidRPr="007E1297" w:rsidRDefault="00A61B2C" w:rsidP="00A61B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u w:val="single"/>
                    </w:rPr>
                  </w:pPr>
                </w:p>
                <w:p w14:paraId="4AEDF3BF" w14:textId="522DA0B0" w:rsidR="00A61B2C" w:rsidRPr="007E1297" w:rsidRDefault="00A61B2C" w:rsidP="00A61B2C">
                  <w:pPr>
                    <w:spacing w:after="0" w:line="240" w:lineRule="auto"/>
                    <w:ind w:right="177"/>
                    <w:jc w:val="both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7E129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________________________ </w:t>
                  </w:r>
                  <w:r w:rsidR="001B79A4" w:rsidRPr="007E129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/</w:t>
                  </w:r>
                  <w:proofErr w:type="spellStart"/>
                  <w:r w:rsidRPr="007E129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Е.А.Чекашов</w:t>
                  </w:r>
                  <w:proofErr w:type="spellEnd"/>
                  <w:r w:rsidR="001B79A4" w:rsidRPr="007E129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/</w:t>
                  </w:r>
                </w:p>
                <w:p w14:paraId="25ACB596" w14:textId="77777777" w:rsidR="00A61B2C" w:rsidRPr="007E1297" w:rsidRDefault="00A61B2C" w:rsidP="00A61B2C">
                  <w:pPr>
                    <w:spacing w:after="0" w:line="240" w:lineRule="auto"/>
                    <w:ind w:right="177"/>
                    <w:jc w:val="both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14:paraId="6DBF151B" w14:textId="77777777" w:rsidR="00A61B2C" w:rsidRPr="007E1297" w:rsidRDefault="00A61B2C" w:rsidP="00A61B2C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14:paraId="56998FF0" w14:textId="77777777" w:rsidR="00A61B2C" w:rsidRPr="007E1297" w:rsidRDefault="00A61B2C" w:rsidP="00A61B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7E129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Потребитель:</w:t>
                  </w:r>
                </w:p>
                <w:p w14:paraId="5C33D003" w14:textId="77777777" w:rsidR="00A61B2C" w:rsidRPr="007E1297" w:rsidRDefault="00A61B2C" w:rsidP="00A61B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14:paraId="4ABFFD86" w14:textId="77777777" w:rsidR="00A61B2C" w:rsidRPr="007E1297" w:rsidRDefault="00A61B2C" w:rsidP="00A61B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14:paraId="426DCFE0" w14:textId="77777777" w:rsidR="00A61B2C" w:rsidRPr="007E1297" w:rsidRDefault="00A61B2C" w:rsidP="00A61B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14:paraId="09CCA82F" w14:textId="77777777" w:rsidR="00A61B2C" w:rsidRPr="007E1297" w:rsidRDefault="00A61B2C" w:rsidP="00A61B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14:paraId="0B5CC475" w14:textId="77777777" w:rsidR="00A61B2C" w:rsidRPr="007E1297" w:rsidRDefault="00A61B2C" w:rsidP="00A61B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14:paraId="00E96485" w14:textId="77777777" w:rsidR="00A61B2C" w:rsidRPr="007E1297" w:rsidRDefault="00A61B2C" w:rsidP="00A61B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E129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_______________________/</w:t>
                  </w:r>
                  <w:r w:rsidRPr="007E129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___________________________</w:t>
                  </w:r>
                </w:p>
                <w:p w14:paraId="14C1F5A5" w14:textId="0F2050DC" w:rsidR="00A61B2C" w:rsidRPr="00A61B2C" w:rsidRDefault="00A61B2C" w:rsidP="00A61B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7E129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                                                  </w:t>
                  </w:r>
                  <w:r w:rsidR="008678AA" w:rsidRPr="007E129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             </w:t>
                  </w:r>
                  <w:r w:rsidRPr="007E129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 Ф.И.О.</w:t>
                  </w:r>
                </w:p>
              </w:tc>
            </w:tr>
          </w:tbl>
          <w:p w14:paraId="517D9FFB" w14:textId="6B8BC8FA" w:rsidR="00A61B2C" w:rsidRPr="00A61B2C" w:rsidRDefault="00A61B2C" w:rsidP="00A61B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6F3C6B" w14:textId="77777777" w:rsidR="00A61B2C" w:rsidRPr="005E7C1C" w:rsidRDefault="00A61B2C" w:rsidP="00A61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6DC5B6" w14:textId="77777777" w:rsidR="00A61B2C" w:rsidRPr="005E7C1C" w:rsidRDefault="00A61B2C" w:rsidP="00A61B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C1C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</w:p>
          <w:p w14:paraId="7B555CF2" w14:textId="77777777" w:rsidR="00A61B2C" w:rsidRDefault="00A61B2C" w:rsidP="00164318">
            <w:pPr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ACC82F9" w14:textId="77777777" w:rsidR="00A61B2C" w:rsidRDefault="00A61B2C" w:rsidP="00164318">
            <w:pPr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AB3F9CC" w14:textId="116AEDCA" w:rsidR="0004270D" w:rsidRPr="005E7C1C" w:rsidRDefault="0004270D" w:rsidP="00A61B2C">
            <w:pPr>
              <w:ind w:righ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9" w:type="dxa"/>
          </w:tcPr>
          <w:p w14:paraId="23B1E26E" w14:textId="77777777" w:rsidR="00A61B2C" w:rsidRDefault="00A61B2C" w:rsidP="002F230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582D7E3" w14:textId="488A97C6" w:rsidR="0004270D" w:rsidRPr="005E7C1C" w:rsidRDefault="0004270D" w:rsidP="002F230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6E3C4530" w14:textId="60998552" w:rsidR="00761485" w:rsidRPr="005E7C1C" w:rsidRDefault="00761485" w:rsidP="002F2307">
      <w:pPr>
        <w:rPr>
          <w:rFonts w:ascii="Times New Roman" w:hAnsi="Times New Roman" w:cs="Times New Roman"/>
          <w:sz w:val="16"/>
          <w:szCs w:val="16"/>
        </w:rPr>
      </w:pPr>
    </w:p>
    <w:p w14:paraId="68C50C8A" w14:textId="77777777" w:rsidR="00833076" w:rsidRPr="005E7C1C" w:rsidRDefault="00833076" w:rsidP="002F2307">
      <w:pPr>
        <w:pStyle w:val="Default"/>
        <w:spacing w:line="240" w:lineRule="auto"/>
        <w:rPr>
          <w:color w:val="auto"/>
          <w:sz w:val="16"/>
          <w:szCs w:val="16"/>
        </w:rPr>
      </w:pPr>
    </w:p>
    <w:sectPr w:rsidR="00833076" w:rsidRPr="005E7C1C" w:rsidSect="00915278">
      <w:pgSz w:w="11905" w:h="16838"/>
      <w:pgMar w:top="1134" w:right="565" w:bottom="1134" w:left="1276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F26C2" w14:textId="77777777" w:rsidR="009962E5" w:rsidRDefault="009962E5" w:rsidP="00806CC2">
      <w:pPr>
        <w:spacing w:after="0" w:line="240" w:lineRule="auto"/>
      </w:pPr>
      <w:r>
        <w:separator/>
      </w:r>
    </w:p>
  </w:endnote>
  <w:endnote w:type="continuationSeparator" w:id="0">
    <w:p w14:paraId="0DD9589E" w14:textId="77777777" w:rsidR="009962E5" w:rsidRDefault="009962E5" w:rsidP="0080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0A023" w14:textId="77777777" w:rsidR="009962E5" w:rsidRDefault="009962E5" w:rsidP="00806CC2">
      <w:pPr>
        <w:spacing w:after="0" w:line="240" w:lineRule="auto"/>
      </w:pPr>
      <w:r>
        <w:separator/>
      </w:r>
    </w:p>
  </w:footnote>
  <w:footnote w:type="continuationSeparator" w:id="0">
    <w:p w14:paraId="7CE51B36" w14:textId="77777777" w:rsidR="009962E5" w:rsidRDefault="009962E5" w:rsidP="00806C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3B8"/>
    <w:rsid w:val="00000981"/>
    <w:rsid w:val="000013EA"/>
    <w:rsid w:val="00003ABC"/>
    <w:rsid w:val="00014493"/>
    <w:rsid w:val="00015368"/>
    <w:rsid w:val="0001583D"/>
    <w:rsid w:val="00020C0D"/>
    <w:rsid w:val="0002113B"/>
    <w:rsid w:val="00023DDC"/>
    <w:rsid w:val="00023F59"/>
    <w:rsid w:val="000245FA"/>
    <w:rsid w:val="00026156"/>
    <w:rsid w:val="00027627"/>
    <w:rsid w:val="00030402"/>
    <w:rsid w:val="00031C29"/>
    <w:rsid w:val="00032E3E"/>
    <w:rsid w:val="00033AB6"/>
    <w:rsid w:val="000375DD"/>
    <w:rsid w:val="00041678"/>
    <w:rsid w:val="0004270D"/>
    <w:rsid w:val="00043978"/>
    <w:rsid w:val="000464F4"/>
    <w:rsid w:val="00050D1D"/>
    <w:rsid w:val="00051038"/>
    <w:rsid w:val="00051101"/>
    <w:rsid w:val="00056FBD"/>
    <w:rsid w:val="00060A11"/>
    <w:rsid w:val="00064190"/>
    <w:rsid w:val="00073408"/>
    <w:rsid w:val="00073ECA"/>
    <w:rsid w:val="00073ED4"/>
    <w:rsid w:val="000762DF"/>
    <w:rsid w:val="0007726D"/>
    <w:rsid w:val="0008000A"/>
    <w:rsid w:val="000834F3"/>
    <w:rsid w:val="00086C1B"/>
    <w:rsid w:val="00087864"/>
    <w:rsid w:val="00087932"/>
    <w:rsid w:val="00093BCD"/>
    <w:rsid w:val="0009725D"/>
    <w:rsid w:val="00097735"/>
    <w:rsid w:val="000A10FF"/>
    <w:rsid w:val="000A4A05"/>
    <w:rsid w:val="000A4B92"/>
    <w:rsid w:val="000B5B72"/>
    <w:rsid w:val="000B7274"/>
    <w:rsid w:val="000C17DA"/>
    <w:rsid w:val="000C4E25"/>
    <w:rsid w:val="000C626B"/>
    <w:rsid w:val="000C685C"/>
    <w:rsid w:val="000C6B40"/>
    <w:rsid w:val="000D11A3"/>
    <w:rsid w:val="000D1E56"/>
    <w:rsid w:val="000D4489"/>
    <w:rsid w:val="000E4A28"/>
    <w:rsid w:val="000E709F"/>
    <w:rsid w:val="000F0239"/>
    <w:rsid w:val="000F12A4"/>
    <w:rsid w:val="000F2C2C"/>
    <w:rsid w:val="000F534A"/>
    <w:rsid w:val="0010302B"/>
    <w:rsid w:val="00103EEB"/>
    <w:rsid w:val="001053D7"/>
    <w:rsid w:val="00110757"/>
    <w:rsid w:val="00110929"/>
    <w:rsid w:val="0011294E"/>
    <w:rsid w:val="00113643"/>
    <w:rsid w:val="0011723E"/>
    <w:rsid w:val="00132619"/>
    <w:rsid w:val="00136534"/>
    <w:rsid w:val="00140E1C"/>
    <w:rsid w:val="00141BD4"/>
    <w:rsid w:val="00157238"/>
    <w:rsid w:val="00160AF5"/>
    <w:rsid w:val="00162A8A"/>
    <w:rsid w:val="00164318"/>
    <w:rsid w:val="001643B2"/>
    <w:rsid w:val="0017277D"/>
    <w:rsid w:val="00175B9D"/>
    <w:rsid w:val="00176A67"/>
    <w:rsid w:val="001813A9"/>
    <w:rsid w:val="0018158E"/>
    <w:rsid w:val="0018354F"/>
    <w:rsid w:val="00184430"/>
    <w:rsid w:val="00190551"/>
    <w:rsid w:val="00193782"/>
    <w:rsid w:val="00196751"/>
    <w:rsid w:val="001A0A3A"/>
    <w:rsid w:val="001B0E16"/>
    <w:rsid w:val="001B22D1"/>
    <w:rsid w:val="001B2EB8"/>
    <w:rsid w:val="001B492B"/>
    <w:rsid w:val="001B79A4"/>
    <w:rsid w:val="001C650A"/>
    <w:rsid w:val="001C6A6A"/>
    <w:rsid w:val="001D269D"/>
    <w:rsid w:val="001D3564"/>
    <w:rsid w:val="001D4C8B"/>
    <w:rsid w:val="001D60AF"/>
    <w:rsid w:val="001D6CC7"/>
    <w:rsid w:val="001E17A6"/>
    <w:rsid w:val="001E5CCB"/>
    <w:rsid w:val="001E7C04"/>
    <w:rsid w:val="001F044E"/>
    <w:rsid w:val="001F4DB9"/>
    <w:rsid w:val="001F788D"/>
    <w:rsid w:val="00203FE8"/>
    <w:rsid w:val="00215607"/>
    <w:rsid w:val="002163BC"/>
    <w:rsid w:val="00216839"/>
    <w:rsid w:val="00217035"/>
    <w:rsid w:val="00217081"/>
    <w:rsid w:val="00217A1B"/>
    <w:rsid w:val="0022210E"/>
    <w:rsid w:val="0022292F"/>
    <w:rsid w:val="00222FE1"/>
    <w:rsid w:val="00224D49"/>
    <w:rsid w:val="002308BA"/>
    <w:rsid w:val="002335D6"/>
    <w:rsid w:val="00236C91"/>
    <w:rsid w:val="00237A2E"/>
    <w:rsid w:val="00241B87"/>
    <w:rsid w:val="002450E3"/>
    <w:rsid w:val="00245F50"/>
    <w:rsid w:val="00253526"/>
    <w:rsid w:val="002537C3"/>
    <w:rsid w:val="002621ED"/>
    <w:rsid w:val="002638D8"/>
    <w:rsid w:val="00264423"/>
    <w:rsid w:val="00265DBB"/>
    <w:rsid w:val="00265F04"/>
    <w:rsid w:val="00273A1C"/>
    <w:rsid w:val="00275E4B"/>
    <w:rsid w:val="0028156D"/>
    <w:rsid w:val="00281911"/>
    <w:rsid w:val="002833B7"/>
    <w:rsid w:val="0028387B"/>
    <w:rsid w:val="00283D7F"/>
    <w:rsid w:val="00286795"/>
    <w:rsid w:val="0029338C"/>
    <w:rsid w:val="00294092"/>
    <w:rsid w:val="002A0A0C"/>
    <w:rsid w:val="002A24A7"/>
    <w:rsid w:val="002A26AF"/>
    <w:rsid w:val="002A7E3A"/>
    <w:rsid w:val="002B09DF"/>
    <w:rsid w:val="002B12CD"/>
    <w:rsid w:val="002B4A6E"/>
    <w:rsid w:val="002C0229"/>
    <w:rsid w:val="002C4539"/>
    <w:rsid w:val="002C7BB4"/>
    <w:rsid w:val="002C7CA0"/>
    <w:rsid w:val="002C7E7B"/>
    <w:rsid w:val="002D09AA"/>
    <w:rsid w:val="002D0CD9"/>
    <w:rsid w:val="002D665E"/>
    <w:rsid w:val="002D754E"/>
    <w:rsid w:val="002F1BFA"/>
    <w:rsid w:val="002F2307"/>
    <w:rsid w:val="002F7089"/>
    <w:rsid w:val="00305D0C"/>
    <w:rsid w:val="0030671A"/>
    <w:rsid w:val="00312757"/>
    <w:rsid w:val="00313DD9"/>
    <w:rsid w:val="00317C3F"/>
    <w:rsid w:val="00320811"/>
    <w:rsid w:val="00320E4D"/>
    <w:rsid w:val="00321495"/>
    <w:rsid w:val="003242FB"/>
    <w:rsid w:val="00324EEE"/>
    <w:rsid w:val="00325B5F"/>
    <w:rsid w:val="00325FC2"/>
    <w:rsid w:val="003266F1"/>
    <w:rsid w:val="00331D72"/>
    <w:rsid w:val="00333CC7"/>
    <w:rsid w:val="00335342"/>
    <w:rsid w:val="00341888"/>
    <w:rsid w:val="00341CF4"/>
    <w:rsid w:val="00343469"/>
    <w:rsid w:val="003461C7"/>
    <w:rsid w:val="0035107A"/>
    <w:rsid w:val="00352C60"/>
    <w:rsid w:val="0035350F"/>
    <w:rsid w:val="00362418"/>
    <w:rsid w:val="00366B84"/>
    <w:rsid w:val="00367226"/>
    <w:rsid w:val="00370E8E"/>
    <w:rsid w:val="00376BFC"/>
    <w:rsid w:val="00377C8E"/>
    <w:rsid w:val="00390561"/>
    <w:rsid w:val="00392379"/>
    <w:rsid w:val="00392E7C"/>
    <w:rsid w:val="003944A8"/>
    <w:rsid w:val="003977E9"/>
    <w:rsid w:val="003A0AD2"/>
    <w:rsid w:val="003A4B2D"/>
    <w:rsid w:val="003A6D65"/>
    <w:rsid w:val="003A732D"/>
    <w:rsid w:val="003A7711"/>
    <w:rsid w:val="003B1365"/>
    <w:rsid w:val="003B618D"/>
    <w:rsid w:val="003B6CD2"/>
    <w:rsid w:val="003C095F"/>
    <w:rsid w:val="003C0F4B"/>
    <w:rsid w:val="003C20EC"/>
    <w:rsid w:val="003C7D70"/>
    <w:rsid w:val="003D18B1"/>
    <w:rsid w:val="003D3D21"/>
    <w:rsid w:val="003D43B8"/>
    <w:rsid w:val="003D528A"/>
    <w:rsid w:val="003D5EC9"/>
    <w:rsid w:val="003E65C1"/>
    <w:rsid w:val="003F1C4A"/>
    <w:rsid w:val="003F1F9C"/>
    <w:rsid w:val="003F2D37"/>
    <w:rsid w:val="003F2FF0"/>
    <w:rsid w:val="003F4F80"/>
    <w:rsid w:val="003F5205"/>
    <w:rsid w:val="003F6912"/>
    <w:rsid w:val="003F7920"/>
    <w:rsid w:val="00401CBA"/>
    <w:rsid w:val="00403527"/>
    <w:rsid w:val="00410845"/>
    <w:rsid w:val="00410AA0"/>
    <w:rsid w:val="004160D9"/>
    <w:rsid w:val="004207B6"/>
    <w:rsid w:val="00424196"/>
    <w:rsid w:val="004272FA"/>
    <w:rsid w:val="0042741E"/>
    <w:rsid w:val="0043173E"/>
    <w:rsid w:val="00440B97"/>
    <w:rsid w:val="00440D78"/>
    <w:rsid w:val="0044336A"/>
    <w:rsid w:val="004526BD"/>
    <w:rsid w:val="0045315B"/>
    <w:rsid w:val="00456204"/>
    <w:rsid w:val="0045665C"/>
    <w:rsid w:val="0045756B"/>
    <w:rsid w:val="004633A8"/>
    <w:rsid w:val="00467377"/>
    <w:rsid w:val="004733B0"/>
    <w:rsid w:val="00474A44"/>
    <w:rsid w:val="00474CBF"/>
    <w:rsid w:val="0047781C"/>
    <w:rsid w:val="00487E6B"/>
    <w:rsid w:val="00491EF5"/>
    <w:rsid w:val="00491F20"/>
    <w:rsid w:val="00496EAF"/>
    <w:rsid w:val="004A14CF"/>
    <w:rsid w:val="004A2DDE"/>
    <w:rsid w:val="004A3363"/>
    <w:rsid w:val="004A3598"/>
    <w:rsid w:val="004A3FF2"/>
    <w:rsid w:val="004A5264"/>
    <w:rsid w:val="004A5AED"/>
    <w:rsid w:val="004B1935"/>
    <w:rsid w:val="004B3B9B"/>
    <w:rsid w:val="004B5A65"/>
    <w:rsid w:val="004B7103"/>
    <w:rsid w:val="004C32AD"/>
    <w:rsid w:val="004C4CE6"/>
    <w:rsid w:val="004C4EF7"/>
    <w:rsid w:val="004C5368"/>
    <w:rsid w:val="004D314A"/>
    <w:rsid w:val="004D3EF3"/>
    <w:rsid w:val="004D48B2"/>
    <w:rsid w:val="004D5678"/>
    <w:rsid w:val="004D5892"/>
    <w:rsid w:val="004E14EE"/>
    <w:rsid w:val="004E2679"/>
    <w:rsid w:val="004E5B0D"/>
    <w:rsid w:val="004E644C"/>
    <w:rsid w:val="004F14DC"/>
    <w:rsid w:val="004F2B68"/>
    <w:rsid w:val="004F2BA3"/>
    <w:rsid w:val="004F3C21"/>
    <w:rsid w:val="004F3EE4"/>
    <w:rsid w:val="004F3FA5"/>
    <w:rsid w:val="004F52FA"/>
    <w:rsid w:val="004F5B63"/>
    <w:rsid w:val="004F6299"/>
    <w:rsid w:val="00503B03"/>
    <w:rsid w:val="005073A7"/>
    <w:rsid w:val="00511143"/>
    <w:rsid w:val="00514E7E"/>
    <w:rsid w:val="00515FE7"/>
    <w:rsid w:val="00517B30"/>
    <w:rsid w:val="0052527C"/>
    <w:rsid w:val="005277B4"/>
    <w:rsid w:val="00535A8C"/>
    <w:rsid w:val="00540632"/>
    <w:rsid w:val="0054080D"/>
    <w:rsid w:val="0054458A"/>
    <w:rsid w:val="005457B6"/>
    <w:rsid w:val="0054726F"/>
    <w:rsid w:val="00555A2F"/>
    <w:rsid w:val="00556A37"/>
    <w:rsid w:val="00561FAD"/>
    <w:rsid w:val="0056352F"/>
    <w:rsid w:val="0056486E"/>
    <w:rsid w:val="005659FC"/>
    <w:rsid w:val="005665B1"/>
    <w:rsid w:val="005669D3"/>
    <w:rsid w:val="00571579"/>
    <w:rsid w:val="00582632"/>
    <w:rsid w:val="005864ED"/>
    <w:rsid w:val="005869AC"/>
    <w:rsid w:val="00592728"/>
    <w:rsid w:val="00593ED3"/>
    <w:rsid w:val="005A09E2"/>
    <w:rsid w:val="005A229B"/>
    <w:rsid w:val="005A3C8A"/>
    <w:rsid w:val="005B09AA"/>
    <w:rsid w:val="005B395F"/>
    <w:rsid w:val="005B7791"/>
    <w:rsid w:val="005C0E14"/>
    <w:rsid w:val="005C0F23"/>
    <w:rsid w:val="005C1B3D"/>
    <w:rsid w:val="005C56FE"/>
    <w:rsid w:val="005C5785"/>
    <w:rsid w:val="005D10C7"/>
    <w:rsid w:val="005D2286"/>
    <w:rsid w:val="005D57AD"/>
    <w:rsid w:val="005D676B"/>
    <w:rsid w:val="005D69E5"/>
    <w:rsid w:val="005E2D8C"/>
    <w:rsid w:val="005E644E"/>
    <w:rsid w:val="005E7B31"/>
    <w:rsid w:val="005E7C1C"/>
    <w:rsid w:val="005F2048"/>
    <w:rsid w:val="005F33C1"/>
    <w:rsid w:val="005F419A"/>
    <w:rsid w:val="005F6CED"/>
    <w:rsid w:val="006023D0"/>
    <w:rsid w:val="006139A9"/>
    <w:rsid w:val="00621EDA"/>
    <w:rsid w:val="00622E1E"/>
    <w:rsid w:val="006307D8"/>
    <w:rsid w:val="00634A97"/>
    <w:rsid w:val="006374CA"/>
    <w:rsid w:val="00637F9F"/>
    <w:rsid w:val="00640362"/>
    <w:rsid w:val="00640766"/>
    <w:rsid w:val="0064796B"/>
    <w:rsid w:val="00650FF8"/>
    <w:rsid w:val="00652DBA"/>
    <w:rsid w:val="00653BC6"/>
    <w:rsid w:val="0065420D"/>
    <w:rsid w:val="006550B5"/>
    <w:rsid w:val="006551D9"/>
    <w:rsid w:val="00660B3C"/>
    <w:rsid w:val="0066666A"/>
    <w:rsid w:val="00666DA8"/>
    <w:rsid w:val="0067309F"/>
    <w:rsid w:val="00677348"/>
    <w:rsid w:val="00680E82"/>
    <w:rsid w:val="00684201"/>
    <w:rsid w:val="006873B1"/>
    <w:rsid w:val="0069126C"/>
    <w:rsid w:val="006917BF"/>
    <w:rsid w:val="00691D8F"/>
    <w:rsid w:val="00695A2D"/>
    <w:rsid w:val="00697207"/>
    <w:rsid w:val="006A5520"/>
    <w:rsid w:val="006B296F"/>
    <w:rsid w:val="006B564D"/>
    <w:rsid w:val="006B5D9B"/>
    <w:rsid w:val="006B79EB"/>
    <w:rsid w:val="006C04A4"/>
    <w:rsid w:val="006C0EE9"/>
    <w:rsid w:val="006C4157"/>
    <w:rsid w:val="006C6032"/>
    <w:rsid w:val="006D16ED"/>
    <w:rsid w:val="006D5A5D"/>
    <w:rsid w:val="006D632E"/>
    <w:rsid w:val="006D6615"/>
    <w:rsid w:val="006D72E0"/>
    <w:rsid w:val="006D7E82"/>
    <w:rsid w:val="006E07FF"/>
    <w:rsid w:val="006E1DE0"/>
    <w:rsid w:val="006E2C0B"/>
    <w:rsid w:val="006E4100"/>
    <w:rsid w:val="006E6544"/>
    <w:rsid w:val="006F4443"/>
    <w:rsid w:val="006F6569"/>
    <w:rsid w:val="006F6D2B"/>
    <w:rsid w:val="007025E5"/>
    <w:rsid w:val="00702A0F"/>
    <w:rsid w:val="0070380B"/>
    <w:rsid w:val="00704F2A"/>
    <w:rsid w:val="00710912"/>
    <w:rsid w:val="00714519"/>
    <w:rsid w:val="00716BF7"/>
    <w:rsid w:val="0072228E"/>
    <w:rsid w:val="00732469"/>
    <w:rsid w:val="00736021"/>
    <w:rsid w:val="00740528"/>
    <w:rsid w:val="00743ED3"/>
    <w:rsid w:val="00750110"/>
    <w:rsid w:val="007510FC"/>
    <w:rsid w:val="007521A1"/>
    <w:rsid w:val="00753709"/>
    <w:rsid w:val="00757ABA"/>
    <w:rsid w:val="00761485"/>
    <w:rsid w:val="0076302A"/>
    <w:rsid w:val="00763089"/>
    <w:rsid w:val="007658A9"/>
    <w:rsid w:val="00767CA2"/>
    <w:rsid w:val="00770B68"/>
    <w:rsid w:val="00781B3F"/>
    <w:rsid w:val="00785262"/>
    <w:rsid w:val="00786475"/>
    <w:rsid w:val="0078707F"/>
    <w:rsid w:val="0078751F"/>
    <w:rsid w:val="007912FE"/>
    <w:rsid w:val="00795C50"/>
    <w:rsid w:val="00796048"/>
    <w:rsid w:val="007A08ED"/>
    <w:rsid w:val="007A3DC4"/>
    <w:rsid w:val="007A44A0"/>
    <w:rsid w:val="007A44EB"/>
    <w:rsid w:val="007A5223"/>
    <w:rsid w:val="007B18CD"/>
    <w:rsid w:val="007B18D7"/>
    <w:rsid w:val="007B6493"/>
    <w:rsid w:val="007C0448"/>
    <w:rsid w:val="007C0D52"/>
    <w:rsid w:val="007C7C6B"/>
    <w:rsid w:val="007D3310"/>
    <w:rsid w:val="007D5171"/>
    <w:rsid w:val="007E073B"/>
    <w:rsid w:val="007E1297"/>
    <w:rsid w:val="007E268F"/>
    <w:rsid w:val="007E5D7B"/>
    <w:rsid w:val="007E7E5D"/>
    <w:rsid w:val="007F251A"/>
    <w:rsid w:val="007F319C"/>
    <w:rsid w:val="007F5971"/>
    <w:rsid w:val="00800C96"/>
    <w:rsid w:val="00802AC1"/>
    <w:rsid w:val="00806CC2"/>
    <w:rsid w:val="008142F8"/>
    <w:rsid w:val="00814F75"/>
    <w:rsid w:val="00816922"/>
    <w:rsid w:val="008246D0"/>
    <w:rsid w:val="0082615E"/>
    <w:rsid w:val="00827248"/>
    <w:rsid w:val="00833076"/>
    <w:rsid w:val="008343F1"/>
    <w:rsid w:val="00843F7C"/>
    <w:rsid w:val="00844C6C"/>
    <w:rsid w:val="00847ADA"/>
    <w:rsid w:val="008501E5"/>
    <w:rsid w:val="00851983"/>
    <w:rsid w:val="0085349F"/>
    <w:rsid w:val="00862741"/>
    <w:rsid w:val="00864640"/>
    <w:rsid w:val="008678AA"/>
    <w:rsid w:val="00873D3E"/>
    <w:rsid w:val="00883C55"/>
    <w:rsid w:val="00884C15"/>
    <w:rsid w:val="00887D4D"/>
    <w:rsid w:val="00890CDB"/>
    <w:rsid w:val="0089574C"/>
    <w:rsid w:val="008A366E"/>
    <w:rsid w:val="008A36FC"/>
    <w:rsid w:val="008A6EC5"/>
    <w:rsid w:val="008B0148"/>
    <w:rsid w:val="008B0444"/>
    <w:rsid w:val="008C2B0D"/>
    <w:rsid w:val="008C438C"/>
    <w:rsid w:val="008C6D71"/>
    <w:rsid w:val="008C7D27"/>
    <w:rsid w:val="008D052C"/>
    <w:rsid w:val="008E413C"/>
    <w:rsid w:val="008E43F7"/>
    <w:rsid w:val="008E4940"/>
    <w:rsid w:val="008F038D"/>
    <w:rsid w:val="008F1281"/>
    <w:rsid w:val="008F3196"/>
    <w:rsid w:val="00903607"/>
    <w:rsid w:val="009135FC"/>
    <w:rsid w:val="00913C08"/>
    <w:rsid w:val="00915278"/>
    <w:rsid w:val="009352E6"/>
    <w:rsid w:val="00935A62"/>
    <w:rsid w:val="00941067"/>
    <w:rsid w:val="009412CA"/>
    <w:rsid w:val="00943A09"/>
    <w:rsid w:val="00944FF6"/>
    <w:rsid w:val="009525B7"/>
    <w:rsid w:val="00952758"/>
    <w:rsid w:val="009539FE"/>
    <w:rsid w:val="00953EC3"/>
    <w:rsid w:val="009541A7"/>
    <w:rsid w:val="0095457B"/>
    <w:rsid w:val="00956C06"/>
    <w:rsid w:val="00962C10"/>
    <w:rsid w:val="00964ADA"/>
    <w:rsid w:val="0096706C"/>
    <w:rsid w:val="00967667"/>
    <w:rsid w:val="009707A2"/>
    <w:rsid w:val="009708F4"/>
    <w:rsid w:val="009777E3"/>
    <w:rsid w:val="00981EFA"/>
    <w:rsid w:val="00991B65"/>
    <w:rsid w:val="009930C4"/>
    <w:rsid w:val="009962E5"/>
    <w:rsid w:val="00996B6A"/>
    <w:rsid w:val="009976A4"/>
    <w:rsid w:val="009A486B"/>
    <w:rsid w:val="009A5632"/>
    <w:rsid w:val="009A5676"/>
    <w:rsid w:val="009A782A"/>
    <w:rsid w:val="009C0CD1"/>
    <w:rsid w:val="009C2A11"/>
    <w:rsid w:val="009C4838"/>
    <w:rsid w:val="009C6040"/>
    <w:rsid w:val="009C7352"/>
    <w:rsid w:val="009C74C2"/>
    <w:rsid w:val="009D129E"/>
    <w:rsid w:val="009D265C"/>
    <w:rsid w:val="009D5A42"/>
    <w:rsid w:val="009D6DE7"/>
    <w:rsid w:val="009D7831"/>
    <w:rsid w:val="009E38E8"/>
    <w:rsid w:val="009E4D02"/>
    <w:rsid w:val="009F6E03"/>
    <w:rsid w:val="00A003EE"/>
    <w:rsid w:val="00A0690E"/>
    <w:rsid w:val="00A17A87"/>
    <w:rsid w:val="00A2227F"/>
    <w:rsid w:val="00A2263F"/>
    <w:rsid w:val="00A22F98"/>
    <w:rsid w:val="00A2522E"/>
    <w:rsid w:val="00A26FBD"/>
    <w:rsid w:val="00A33616"/>
    <w:rsid w:val="00A36012"/>
    <w:rsid w:val="00A37516"/>
    <w:rsid w:val="00A403CC"/>
    <w:rsid w:val="00A40715"/>
    <w:rsid w:val="00A413FF"/>
    <w:rsid w:val="00A43BC9"/>
    <w:rsid w:val="00A53EFF"/>
    <w:rsid w:val="00A612E7"/>
    <w:rsid w:val="00A61B2C"/>
    <w:rsid w:val="00A67997"/>
    <w:rsid w:val="00A67A5C"/>
    <w:rsid w:val="00A71817"/>
    <w:rsid w:val="00A7286F"/>
    <w:rsid w:val="00A745FA"/>
    <w:rsid w:val="00A75EED"/>
    <w:rsid w:val="00A76279"/>
    <w:rsid w:val="00A84017"/>
    <w:rsid w:val="00A85EAA"/>
    <w:rsid w:val="00A916A0"/>
    <w:rsid w:val="00A9209E"/>
    <w:rsid w:val="00A94D31"/>
    <w:rsid w:val="00A9504E"/>
    <w:rsid w:val="00A974FA"/>
    <w:rsid w:val="00AA6974"/>
    <w:rsid w:val="00AB08CD"/>
    <w:rsid w:val="00AB3977"/>
    <w:rsid w:val="00AB3CC4"/>
    <w:rsid w:val="00AB6C3A"/>
    <w:rsid w:val="00AB6EAF"/>
    <w:rsid w:val="00AB7981"/>
    <w:rsid w:val="00AC6E84"/>
    <w:rsid w:val="00AC7771"/>
    <w:rsid w:val="00AD1671"/>
    <w:rsid w:val="00AD16E8"/>
    <w:rsid w:val="00AD2D70"/>
    <w:rsid w:val="00AD351D"/>
    <w:rsid w:val="00AD5BC8"/>
    <w:rsid w:val="00AD7FB0"/>
    <w:rsid w:val="00AE0ABF"/>
    <w:rsid w:val="00AE38CA"/>
    <w:rsid w:val="00AE4761"/>
    <w:rsid w:val="00AE5C79"/>
    <w:rsid w:val="00AE70E0"/>
    <w:rsid w:val="00AF2188"/>
    <w:rsid w:val="00AF427A"/>
    <w:rsid w:val="00AF5B6F"/>
    <w:rsid w:val="00AF6AA4"/>
    <w:rsid w:val="00B0030A"/>
    <w:rsid w:val="00B01889"/>
    <w:rsid w:val="00B02801"/>
    <w:rsid w:val="00B02E0E"/>
    <w:rsid w:val="00B07BA8"/>
    <w:rsid w:val="00B10FB6"/>
    <w:rsid w:val="00B11626"/>
    <w:rsid w:val="00B14A99"/>
    <w:rsid w:val="00B15B3A"/>
    <w:rsid w:val="00B15E12"/>
    <w:rsid w:val="00B234DB"/>
    <w:rsid w:val="00B2391C"/>
    <w:rsid w:val="00B25F72"/>
    <w:rsid w:val="00B346BB"/>
    <w:rsid w:val="00B407F5"/>
    <w:rsid w:val="00B418DA"/>
    <w:rsid w:val="00B42594"/>
    <w:rsid w:val="00B4282D"/>
    <w:rsid w:val="00B47EE6"/>
    <w:rsid w:val="00B51747"/>
    <w:rsid w:val="00B51DBD"/>
    <w:rsid w:val="00B52450"/>
    <w:rsid w:val="00B60954"/>
    <w:rsid w:val="00B6455B"/>
    <w:rsid w:val="00B7356F"/>
    <w:rsid w:val="00B75A6C"/>
    <w:rsid w:val="00B75D61"/>
    <w:rsid w:val="00B75FB4"/>
    <w:rsid w:val="00B76CC5"/>
    <w:rsid w:val="00B77C81"/>
    <w:rsid w:val="00B80D4F"/>
    <w:rsid w:val="00B8545F"/>
    <w:rsid w:val="00B85D1E"/>
    <w:rsid w:val="00B87A01"/>
    <w:rsid w:val="00B92408"/>
    <w:rsid w:val="00B93844"/>
    <w:rsid w:val="00B9417F"/>
    <w:rsid w:val="00B9612A"/>
    <w:rsid w:val="00BA42FD"/>
    <w:rsid w:val="00BA6DA1"/>
    <w:rsid w:val="00BB09F7"/>
    <w:rsid w:val="00BB2480"/>
    <w:rsid w:val="00BB3767"/>
    <w:rsid w:val="00BB497D"/>
    <w:rsid w:val="00BC05C4"/>
    <w:rsid w:val="00BC4790"/>
    <w:rsid w:val="00BC4BDE"/>
    <w:rsid w:val="00BC5442"/>
    <w:rsid w:val="00BC632E"/>
    <w:rsid w:val="00BD2203"/>
    <w:rsid w:val="00BD53FE"/>
    <w:rsid w:val="00BD69C0"/>
    <w:rsid w:val="00BD6B15"/>
    <w:rsid w:val="00BD6EA1"/>
    <w:rsid w:val="00BD79B0"/>
    <w:rsid w:val="00BE141C"/>
    <w:rsid w:val="00BE1937"/>
    <w:rsid w:val="00BE4883"/>
    <w:rsid w:val="00BE5052"/>
    <w:rsid w:val="00BE694C"/>
    <w:rsid w:val="00BE6FD0"/>
    <w:rsid w:val="00BF18AE"/>
    <w:rsid w:val="00BF3B73"/>
    <w:rsid w:val="00BF714D"/>
    <w:rsid w:val="00BF78B5"/>
    <w:rsid w:val="00C0228C"/>
    <w:rsid w:val="00C03A7D"/>
    <w:rsid w:val="00C04EEE"/>
    <w:rsid w:val="00C11D81"/>
    <w:rsid w:val="00C12EC5"/>
    <w:rsid w:val="00C130D0"/>
    <w:rsid w:val="00C13ACD"/>
    <w:rsid w:val="00C14B9C"/>
    <w:rsid w:val="00C16D35"/>
    <w:rsid w:val="00C20554"/>
    <w:rsid w:val="00C237F1"/>
    <w:rsid w:val="00C255E6"/>
    <w:rsid w:val="00C277B1"/>
    <w:rsid w:val="00C30843"/>
    <w:rsid w:val="00C314E3"/>
    <w:rsid w:val="00C351E1"/>
    <w:rsid w:val="00C40C49"/>
    <w:rsid w:val="00C45586"/>
    <w:rsid w:val="00C507D5"/>
    <w:rsid w:val="00C520B5"/>
    <w:rsid w:val="00C52DF6"/>
    <w:rsid w:val="00C5467A"/>
    <w:rsid w:val="00C600C4"/>
    <w:rsid w:val="00C60739"/>
    <w:rsid w:val="00C62AAE"/>
    <w:rsid w:val="00C67C5D"/>
    <w:rsid w:val="00C712C9"/>
    <w:rsid w:val="00C7311D"/>
    <w:rsid w:val="00C7398C"/>
    <w:rsid w:val="00C77D32"/>
    <w:rsid w:val="00C80439"/>
    <w:rsid w:val="00C806AD"/>
    <w:rsid w:val="00C8319B"/>
    <w:rsid w:val="00C91695"/>
    <w:rsid w:val="00C94D31"/>
    <w:rsid w:val="00CA47DB"/>
    <w:rsid w:val="00CA7C3F"/>
    <w:rsid w:val="00CB2264"/>
    <w:rsid w:val="00CB51E0"/>
    <w:rsid w:val="00CB794A"/>
    <w:rsid w:val="00CC270B"/>
    <w:rsid w:val="00CC34D8"/>
    <w:rsid w:val="00CC47C0"/>
    <w:rsid w:val="00CD0E41"/>
    <w:rsid w:val="00CD2752"/>
    <w:rsid w:val="00CD6EAE"/>
    <w:rsid w:val="00CE2626"/>
    <w:rsid w:val="00CE2CE9"/>
    <w:rsid w:val="00CE36E2"/>
    <w:rsid w:val="00CF2A03"/>
    <w:rsid w:val="00CF3279"/>
    <w:rsid w:val="00CF3F0C"/>
    <w:rsid w:val="00CF68C2"/>
    <w:rsid w:val="00CF7776"/>
    <w:rsid w:val="00D019EE"/>
    <w:rsid w:val="00D04D34"/>
    <w:rsid w:val="00D0510C"/>
    <w:rsid w:val="00D0512E"/>
    <w:rsid w:val="00D07689"/>
    <w:rsid w:val="00D077B0"/>
    <w:rsid w:val="00D1193E"/>
    <w:rsid w:val="00D129D7"/>
    <w:rsid w:val="00D131E1"/>
    <w:rsid w:val="00D21540"/>
    <w:rsid w:val="00D23E62"/>
    <w:rsid w:val="00D272D2"/>
    <w:rsid w:val="00D32D6F"/>
    <w:rsid w:val="00D3419A"/>
    <w:rsid w:val="00D3540C"/>
    <w:rsid w:val="00D3578A"/>
    <w:rsid w:val="00D40099"/>
    <w:rsid w:val="00D407F0"/>
    <w:rsid w:val="00D42E8F"/>
    <w:rsid w:val="00D43765"/>
    <w:rsid w:val="00D4557E"/>
    <w:rsid w:val="00D45A62"/>
    <w:rsid w:val="00D57C29"/>
    <w:rsid w:val="00D57C54"/>
    <w:rsid w:val="00D6348B"/>
    <w:rsid w:val="00D63AAB"/>
    <w:rsid w:val="00D6633E"/>
    <w:rsid w:val="00D67526"/>
    <w:rsid w:val="00D67F2A"/>
    <w:rsid w:val="00D732E4"/>
    <w:rsid w:val="00D73B9A"/>
    <w:rsid w:val="00D804D0"/>
    <w:rsid w:val="00D87085"/>
    <w:rsid w:val="00D90439"/>
    <w:rsid w:val="00D90D7E"/>
    <w:rsid w:val="00D968C4"/>
    <w:rsid w:val="00DA6229"/>
    <w:rsid w:val="00DB4420"/>
    <w:rsid w:val="00DB4CFE"/>
    <w:rsid w:val="00DC06C2"/>
    <w:rsid w:val="00DC2F41"/>
    <w:rsid w:val="00DC4419"/>
    <w:rsid w:val="00DC4658"/>
    <w:rsid w:val="00DC683A"/>
    <w:rsid w:val="00DC6CBD"/>
    <w:rsid w:val="00DC74D2"/>
    <w:rsid w:val="00DD2797"/>
    <w:rsid w:val="00DD626C"/>
    <w:rsid w:val="00DE3D32"/>
    <w:rsid w:val="00DE5959"/>
    <w:rsid w:val="00DE5C70"/>
    <w:rsid w:val="00DE5E32"/>
    <w:rsid w:val="00DE71C8"/>
    <w:rsid w:val="00DF7B3C"/>
    <w:rsid w:val="00E11302"/>
    <w:rsid w:val="00E12AAB"/>
    <w:rsid w:val="00E12AF3"/>
    <w:rsid w:val="00E14CC2"/>
    <w:rsid w:val="00E156E0"/>
    <w:rsid w:val="00E206CA"/>
    <w:rsid w:val="00E22AB5"/>
    <w:rsid w:val="00E235A9"/>
    <w:rsid w:val="00E33C74"/>
    <w:rsid w:val="00E414CE"/>
    <w:rsid w:val="00E4431D"/>
    <w:rsid w:val="00E45BEC"/>
    <w:rsid w:val="00E5365A"/>
    <w:rsid w:val="00E5525E"/>
    <w:rsid w:val="00E5656D"/>
    <w:rsid w:val="00E6344F"/>
    <w:rsid w:val="00E647C5"/>
    <w:rsid w:val="00E67F05"/>
    <w:rsid w:val="00E7072F"/>
    <w:rsid w:val="00E73F6B"/>
    <w:rsid w:val="00E75E87"/>
    <w:rsid w:val="00E774F7"/>
    <w:rsid w:val="00E81453"/>
    <w:rsid w:val="00E83132"/>
    <w:rsid w:val="00E853C2"/>
    <w:rsid w:val="00E86002"/>
    <w:rsid w:val="00E86D47"/>
    <w:rsid w:val="00E86F45"/>
    <w:rsid w:val="00E93170"/>
    <w:rsid w:val="00E962D8"/>
    <w:rsid w:val="00E96E27"/>
    <w:rsid w:val="00E97EB0"/>
    <w:rsid w:val="00EA1901"/>
    <w:rsid w:val="00EA515A"/>
    <w:rsid w:val="00EA51A2"/>
    <w:rsid w:val="00EA6E4C"/>
    <w:rsid w:val="00EB1C76"/>
    <w:rsid w:val="00EB48E2"/>
    <w:rsid w:val="00EC49D1"/>
    <w:rsid w:val="00ED177E"/>
    <w:rsid w:val="00ED2667"/>
    <w:rsid w:val="00ED2E34"/>
    <w:rsid w:val="00ED602E"/>
    <w:rsid w:val="00ED6F26"/>
    <w:rsid w:val="00ED7406"/>
    <w:rsid w:val="00EE12FF"/>
    <w:rsid w:val="00EE1595"/>
    <w:rsid w:val="00EE79E9"/>
    <w:rsid w:val="00EF319C"/>
    <w:rsid w:val="00EF42ED"/>
    <w:rsid w:val="00EF649F"/>
    <w:rsid w:val="00F0232E"/>
    <w:rsid w:val="00F07472"/>
    <w:rsid w:val="00F07E68"/>
    <w:rsid w:val="00F1067C"/>
    <w:rsid w:val="00F113F7"/>
    <w:rsid w:val="00F1269A"/>
    <w:rsid w:val="00F12DB4"/>
    <w:rsid w:val="00F15B9F"/>
    <w:rsid w:val="00F15FBF"/>
    <w:rsid w:val="00F237AF"/>
    <w:rsid w:val="00F25104"/>
    <w:rsid w:val="00F337A6"/>
    <w:rsid w:val="00F406CF"/>
    <w:rsid w:val="00F42436"/>
    <w:rsid w:val="00F434D1"/>
    <w:rsid w:val="00F446C4"/>
    <w:rsid w:val="00F44B95"/>
    <w:rsid w:val="00F4544E"/>
    <w:rsid w:val="00F51565"/>
    <w:rsid w:val="00F54C1F"/>
    <w:rsid w:val="00F5573B"/>
    <w:rsid w:val="00F63205"/>
    <w:rsid w:val="00F63C22"/>
    <w:rsid w:val="00F652B3"/>
    <w:rsid w:val="00F667C6"/>
    <w:rsid w:val="00F668AA"/>
    <w:rsid w:val="00F66E1D"/>
    <w:rsid w:val="00F70727"/>
    <w:rsid w:val="00F71B95"/>
    <w:rsid w:val="00F72D29"/>
    <w:rsid w:val="00F85028"/>
    <w:rsid w:val="00F86A0F"/>
    <w:rsid w:val="00F900CF"/>
    <w:rsid w:val="00F9200C"/>
    <w:rsid w:val="00F923A3"/>
    <w:rsid w:val="00F97229"/>
    <w:rsid w:val="00F97D35"/>
    <w:rsid w:val="00FB6544"/>
    <w:rsid w:val="00FB6B57"/>
    <w:rsid w:val="00FC09AD"/>
    <w:rsid w:val="00FC30D2"/>
    <w:rsid w:val="00FC7219"/>
    <w:rsid w:val="00FD1B3C"/>
    <w:rsid w:val="00FD58C7"/>
    <w:rsid w:val="00FD6B7D"/>
    <w:rsid w:val="00FD7C55"/>
    <w:rsid w:val="00FE026B"/>
    <w:rsid w:val="00FE3928"/>
    <w:rsid w:val="00FE4B25"/>
    <w:rsid w:val="00FF0BEE"/>
    <w:rsid w:val="00FF389E"/>
    <w:rsid w:val="00FF3D2E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8360"/>
  <w15:chartTrackingRefBased/>
  <w15:docId w15:val="{65A5A69F-6929-4CD0-961A-D2AB6439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14DC"/>
    <w:rPr>
      <w:rFonts w:ascii="Segoe UI" w:hAnsi="Segoe UI" w:cs="Segoe UI"/>
      <w:sz w:val="18"/>
      <w:szCs w:val="18"/>
    </w:rPr>
  </w:style>
  <w:style w:type="paragraph" w:styleId="a5">
    <w:name w:val="Revision"/>
    <w:hidden/>
    <w:uiPriority w:val="99"/>
    <w:semiHidden/>
    <w:rsid w:val="00FF6690"/>
    <w:pPr>
      <w:spacing w:after="0" w:line="240" w:lineRule="auto"/>
    </w:pPr>
  </w:style>
  <w:style w:type="paragraph" w:styleId="a6">
    <w:name w:val="annotation text"/>
    <w:basedOn w:val="a"/>
    <w:link w:val="a7"/>
    <w:uiPriority w:val="99"/>
    <w:unhideWhenUsed/>
    <w:rsid w:val="00FF669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FF6690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table" w:styleId="a9">
    <w:name w:val="Table Grid"/>
    <w:basedOn w:val="a1"/>
    <w:uiPriority w:val="39"/>
    <w:rsid w:val="00C40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61485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61485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aa">
    <w:name w:val="header"/>
    <w:basedOn w:val="a"/>
    <w:link w:val="ab"/>
    <w:rsid w:val="008330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8330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rsid w:val="00833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subject"/>
    <w:basedOn w:val="a6"/>
    <w:next w:val="a6"/>
    <w:link w:val="ae"/>
    <w:uiPriority w:val="99"/>
    <w:semiHidden/>
    <w:unhideWhenUsed/>
    <w:rsid w:val="00D019EE"/>
    <w:rPr>
      <w:b/>
      <w:bCs/>
    </w:rPr>
  </w:style>
  <w:style w:type="character" w:customStyle="1" w:styleId="ae">
    <w:name w:val="Тема примечания Знак"/>
    <w:basedOn w:val="a7"/>
    <w:link w:val="ad"/>
    <w:uiPriority w:val="99"/>
    <w:semiHidden/>
    <w:rsid w:val="00D019EE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B75A6C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F534A"/>
    <w:rPr>
      <w:color w:val="605E5C"/>
      <w:shd w:val="clear" w:color="auto" w:fill="E1DFDD"/>
    </w:rPr>
  </w:style>
  <w:style w:type="paragraph" w:styleId="af1">
    <w:name w:val="footer"/>
    <w:basedOn w:val="a"/>
    <w:link w:val="af2"/>
    <w:uiPriority w:val="99"/>
    <w:unhideWhenUsed/>
    <w:rsid w:val="0080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06CC2"/>
  </w:style>
  <w:style w:type="character" w:styleId="af3">
    <w:name w:val="Subtle Emphasis"/>
    <w:basedOn w:val="a0"/>
    <w:uiPriority w:val="19"/>
    <w:qFormat/>
    <w:rsid w:val="00F71B95"/>
    <w:rPr>
      <w:i/>
      <w:iCs/>
      <w:color w:val="404040" w:themeColor="text1" w:themeTint="BF"/>
    </w:rPr>
  </w:style>
  <w:style w:type="character" w:styleId="af4">
    <w:name w:val="Emphasis"/>
    <w:basedOn w:val="a0"/>
    <w:uiPriority w:val="20"/>
    <w:qFormat/>
    <w:rsid w:val="003A4B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pgkh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3FAC9-7692-4AA9-B323-7A2038344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4995</Words>
  <Characters>28477</Characters>
  <Application>Microsoft Office Word</Application>
  <DocSecurity>4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Ямалеева Эльвира Рафаэлевна</dc:creator>
  <cp:keywords/>
  <dc:description/>
  <cp:lastModifiedBy>Артем Сухоруков</cp:lastModifiedBy>
  <cp:revision>2</cp:revision>
  <cp:lastPrinted>2022-04-21T10:15:00Z</cp:lastPrinted>
  <dcterms:created xsi:type="dcterms:W3CDTF">2025-02-13T05:43:00Z</dcterms:created>
  <dcterms:modified xsi:type="dcterms:W3CDTF">2025-02-13T05:43:00Z</dcterms:modified>
</cp:coreProperties>
</file>